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AF06" w14:textId="09B3A6C3" w:rsidR="00353701" w:rsidRDefault="00E55BB1" w:rsidP="00E55BB1">
      <w:pPr>
        <w:pStyle w:val="Overskrift2"/>
        <w:numPr>
          <w:ilvl w:val="0"/>
          <w:numId w:val="0"/>
        </w:numPr>
        <w:ind w:left="576" w:hanging="576"/>
      </w:pPr>
      <w:bookmarkStart w:id="0" w:name="_Toc536297932"/>
      <w:r>
        <w:t xml:space="preserve">Sjekkliste: </w:t>
      </w:r>
      <w:r w:rsidR="00353701">
        <w:t>Betjeningspanel</w:t>
      </w:r>
      <w:bookmarkEnd w:id="0"/>
    </w:p>
    <w:p w14:paraId="76A8DBFC" w14:textId="1EB4FA25" w:rsidR="00E55BB1" w:rsidRPr="00E55BB1" w:rsidRDefault="00E55BB1" w:rsidP="00E55BB1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056"/>
        <w:gridCol w:w="3499"/>
      </w:tblGrid>
      <w:tr w:rsidR="006C4A6D" w14:paraId="0B486467" w14:textId="77777777" w:rsidTr="00F730ED">
        <w:trPr>
          <w:trHeight w:val="3231"/>
        </w:trPr>
        <w:tc>
          <w:tcPr>
            <w:tcW w:w="3659" w:type="dxa"/>
            <w:vMerge w:val="restart"/>
          </w:tcPr>
          <w:p w14:paraId="4FCE0997" w14:textId="77777777" w:rsidR="006C4A6D" w:rsidRPr="00650F84" w:rsidRDefault="006C4A6D" w:rsidP="00555164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50F84">
              <w:rPr>
                <w:rFonts w:ascii="Arial Narrow" w:hAnsi="Arial Narrow"/>
                <w:sz w:val="18"/>
                <w:szCs w:val="18"/>
              </w:rPr>
              <w:t>Dette skjemaet er relevant der hvor publikum skal betjene løfteinnretninger, brytere, automater osv. Skjemaet omfatter også informasjon knyttet til betjeningspanelene.</w:t>
            </w:r>
          </w:p>
          <w:p w14:paraId="2E52CD7C" w14:textId="2DF34DB6" w:rsidR="006C4A6D" w:rsidRPr="00650F84" w:rsidRDefault="006C4A6D" w:rsidP="00555164">
            <w:pPr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</w:pPr>
            <w:r w:rsidRPr="00650F84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Se </w:t>
            </w:r>
            <w:hyperlink r:id="rId11" w:history="1">
              <w:r w:rsidRPr="002C5EFA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TEK17 § 12-18</w:t>
              </w:r>
            </w:hyperlink>
            <w:r w:rsidRPr="00650F84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for flere detaljer.</w:t>
            </w:r>
          </w:p>
          <w:p w14:paraId="39A1C98A" w14:textId="77777777" w:rsidR="006C4A6D" w:rsidRPr="003F6A0B" w:rsidRDefault="006C4A6D" w:rsidP="003B5489">
            <w:pPr>
              <w:spacing w:after="0"/>
            </w:pPr>
          </w:p>
        </w:tc>
        <w:tc>
          <w:tcPr>
            <w:tcW w:w="3286" w:type="dxa"/>
            <w:vMerge w:val="restart"/>
          </w:tcPr>
          <w:p w14:paraId="0EBD9584" w14:textId="77777777" w:rsidR="006C4A6D" w:rsidRPr="000C49CA" w:rsidRDefault="006C4A6D" w:rsidP="003B5489">
            <w:pPr>
              <w:pStyle w:val="Bildetekst"/>
              <w:spacing w:after="0"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A1DAF63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540C7D33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FDE38E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0B3A3B9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Betjeningspanel</w:t>
                  </w:r>
                </w:p>
              </w:tc>
            </w:tr>
            <w:tr w:rsidR="006C4A6D" w:rsidRPr="00981DCB" w14:paraId="5F11368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E2BDE9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740781F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64A45511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326668A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1DC9E00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5929342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0F6055E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7DCD3C6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5DDAA617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328170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54084F6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21D6FB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822966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51EFA86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E53543C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DD367C7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524B7" w14:paraId="6ACF8886" w14:textId="77777777" w:rsidTr="00F730ED">
              <w:tc>
                <w:tcPr>
                  <w:tcW w:w="732" w:type="dxa"/>
                  <w:shd w:val="clear" w:color="auto" w:fill="E9B049"/>
                </w:tcPr>
                <w:p w14:paraId="0240F904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19DB904" w14:textId="0F40C11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524B7" w14:paraId="29962366" w14:textId="77777777" w:rsidTr="00F730ED">
              <w:tc>
                <w:tcPr>
                  <w:tcW w:w="732" w:type="dxa"/>
                  <w:shd w:val="clear" w:color="auto" w:fill="2F90B5"/>
                </w:tcPr>
                <w:p w14:paraId="36B564C2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7E7257D" w14:textId="62602EB0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04B339E1" w14:textId="77777777" w:rsidTr="00F730ED">
              <w:tc>
                <w:tcPr>
                  <w:tcW w:w="732" w:type="dxa"/>
                  <w:shd w:val="clear" w:color="auto" w:fill="FF0000"/>
                </w:tcPr>
                <w:p w14:paraId="7FD8C49C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9FB9C98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6CEE40FC" w14:textId="77777777" w:rsidTr="00F730ED">
              <w:tc>
                <w:tcPr>
                  <w:tcW w:w="732" w:type="dxa"/>
                  <w:shd w:val="clear" w:color="auto" w:fill="F030A7"/>
                </w:tcPr>
                <w:p w14:paraId="6AC02B3A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9473CA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37FF770A" w14:textId="77777777" w:rsidTr="00F730ED">
              <w:tc>
                <w:tcPr>
                  <w:tcW w:w="732" w:type="dxa"/>
                  <w:shd w:val="clear" w:color="auto" w:fill="FFFF00"/>
                </w:tcPr>
                <w:p w14:paraId="0B3FE27C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CE067E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5E869E36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D7066D0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C253AAB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5F081E2F" w14:textId="77777777" w:rsidTr="00F730ED">
        <w:trPr>
          <w:trHeight w:val="794"/>
        </w:trPr>
        <w:tc>
          <w:tcPr>
            <w:tcW w:w="3659" w:type="dxa"/>
            <w:vMerge/>
          </w:tcPr>
          <w:p w14:paraId="73407252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286" w:type="dxa"/>
            <w:vMerge/>
          </w:tcPr>
          <w:p w14:paraId="0A6EA8C1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0B75C0EF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24CBC6B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64E53993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48DE9B0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1EEE91EC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4160C28E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3814A7CA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3F774E6A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DDF531D" w14:textId="77777777" w:rsidR="00895B3B" w:rsidRDefault="00895B3B" w:rsidP="00C83567">
      <w:pPr>
        <w:pStyle w:val="Overskrift4"/>
      </w:pPr>
    </w:p>
    <w:p w14:paraId="447E4719" w14:textId="1BA96DA0" w:rsidR="00C83567" w:rsidRDefault="00C83567" w:rsidP="00C83567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C83567" w14:paraId="53D52F32" w14:textId="77777777" w:rsidTr="00011139">
        <w:tc>
          <w:tcPr>
            <w:tcW w:w="1575" w:type="dxa"/>
            <w:shd w:val="clear" w:color="auto" w:fill="D9D9D9" w:themeFill="background1" w:themeFillShade="D9"/>
          </w:tcPr>
          <w:p w14:paraId="3B7A669E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61BFA1C0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0FAD213D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FE0D681" w14:textId="77777777" w:rsidR="00C83567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F921FA7" w14:textId="77777777" w:rsidR="00C83567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C83567" w:rsidRPr="00912D44" w14:paraId="2387C876" w14:textId="77777777" w:rsidTr="00011139">
        <w:tc>
          <w:tcPr>
            <w:tcW w:w="1575" w:type="dxa"/>
            <w:shd w:val="clear" w:color="auto" w:fill="F2F2F2" w:themeFill="background1" w:themeFillShade="F2"/>
          </w:tcPr>
          <w:p w14:paraId="34806FCD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3E4DCEC2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4A01C6A9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12F2799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90EE921" w14:textId="77777777" w:rsidR="00C83567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5C127AF1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C03553A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E97E91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A95B1D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1A194A98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574F61A3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1B61A1CE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B890B6B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98357F" w:rsidRPr="000C49CA" w14:paraId="2A15B416" w14:textId="77777777" w:rsidTr="00011139">
        <w:tblPrEx>
          <w:shd w:val="clear" w:color="auto" w:fill="auto"/>
        </w:tblPrEx>
        <w:tc>
          <w:tcPr>
            <w:tcW w:w="1575" w:type="dxa"/>
            <w:vMerge w:val="restart"/>
          </w:tcPr>
          <w:p w14:paraId="6AE5355E" w14:textId="77777777" w:rsidR="0098357F" w:rsidRDefault="0098357F" w:rsidP="009835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6D100C">
              <w:rPr>
                <w:rFonts w:ascii="Arial Narrow" w:hAnsi="Arial Narrow"/>
                <w:b/>
                <w:sz w:val="18"/>
                <w:szCs w:val="18"/>
              </w:rPr>
              <w:t>Plassering og synlighet</w:t>
            </w:r>
          </w:p>
          <w:p w14:paraId="763D59E5" w14:textId="77777777" w:rsidR="0098357F" w:rsidRPr="001731ED" w:rsidRDefault="0098357F" w:rsidP="009835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0972C3">
              <w:rPr>
                <w:rFonts w:ascii="Arial Narrow" w:hAnsi="Arial Narrow"/>
                <w:i/>
                <w:sz w:val="18"/>
                <w:szCs w:val="18"/>
              </w:rPr>
              <w:t>Krav til avstand fra innvendig hjørne er bare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konkretisert i TEK for enkelte typer betjeningspanel. Det anbefales å sjekke dette for alle betjeningspanel.</w:t>
            </w:r>
          </w:p>
        </w:tc>
        <w:tc>
          <w:tcPr>
            <w:tcW w:w="1442" w:type="dxa"/>
          </w:tcPr>
          <w:p w14:paraId="2AAEA50C" w14:textId="77777777" w:rsidR="0098357F" w:rsidRDefault="0098357F" w:rsidP="009835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Høyde 0,8-1,2 meter</w:t>
            </w:r>
          </w:p>
          <w:p w14:paraId="08FE84C5" w14:textId="16A1550A" w:rsidR="0098357F" w:rsidRPr="00DB2878" w:rsidRDefault="007769FE" w:rsidP="009835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98357F" w:rsidRPr="00467FD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27383104" w14:textId="77777777" w:rsidR="0098357F" w:rsidRPr="0001438E" w:rsidRDefault="0098357F" w:rsidP="009835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31BD29D1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01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0F9F5B7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20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0544F90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32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4D7D183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317963B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AEB2681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A31113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76EF3A2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685303E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E98A2A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A58CC2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57F" w:rsidRPr="000C49CA" w14:paraId="77AE9B3A" w14:textId="77777777" w:rsidTr="00011139">
        <w:tblPrEx>
          <w:shd w:val="clear" w:color="auto" w:fill="auto"/>
        </w:tblPrEx>
        <w:tc>
          <w:tcPr>
            <w:tcW w:w="1575" w:type="dxa"/>
            <w:vMerge/>
          </w:tcPr>
          <w:p w14:paraId="1DAA8005" w14:textId="77777777" w:rsidR="0098357F" w:rsidRPr="00816BCB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30FDF2FE" w14:textId="77777777" w:rsidR="0098357F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0,5 meter fra innvendig hjørne</w:t>
            </w:r>
          </w:p>
          <w:p w14:paraId="195FD670" w14:textId="4BD53755" w:rsidR="0098357F" w:rsidRPr="009F55DD" w:rsidRDefault="007769FE" w:rsidP="009835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98357F" w:rsidRPr="00467FD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0CB24A34" w14:textId="77777777" w:rsidR="0098357F" w:rsidRPr="0001438E" w:rsidRDefault="0098357F" w:rsidP="009835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ED55341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92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8E7BE74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854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D8239CF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82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07F0B9F5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91A93F1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BAA5745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0E2E049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AC331C6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D59704B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B35AE5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56ED358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57F" w:rsidRPr="000C49CA" w14:paraId="527B4DDA" w14:textId="77777777" w:rsidTr="00011139">
        <w:tblPrEx>
          <w:shd w:val="clear" w:color="auto" w:fill="auto"/>
        </w:tblPrEx>
        <w:tc>
          <w:tcPr>
            <w:tcW w:w="1575" w:type="dxa"/>
          </w:tcPr>
          <w:p w14:paraId="0085EC1F" w14:textId="77777777" w:rsidR="0098357F" w:rsidRDefault="0098357F" w:rsidP="009835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Tilkomst</w:t>
            </w:r>
          </w:p>
          <w:p w14:paraId="2CC0120B" w14:textId="77777777" w:rsidR="0098357F" w:rsidRPr="008C7E2C" w:rsidRDefault="0098357F" w:rsidP="009835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8C7E2C">
              <w:rPr>
                <w:rFonts w:ascii="Arial Narrow" w:hAnsi="Arial Narrow"/>
                <w:i/>
                <w:sz w:val="18"/>
                <w:szCs w:val="18"/>
              </w:rPr>
              <w:t>Breddekrav ikke angitt – 0,9 m er normalt tilstrekkelig</w:t>
            </w:r>
          </w:p>
        </w:tc>
        <w:tc>
          <w:tcPr>
            <w:tcW w:w="1442" w:type="dxa"/>
          </w:tcPr>
          <w:p w14:paraId="5F80ECFD" w14:textId="77777777" w:rsidR="0098357F" w:rsidRPr="00F56664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56664">
              <w:rPr>
                <w:rFonts w:ascii="Arial Narrow" w:hAnsi="Arial Narrow"/>
                <w:sz w:val="18"/>
                <w:szCs w:val="18"/>
              </w:rPr>
              <w:t xml:space="preserve">Fri passasje fram til betjeningspanel </w:t>
            </w:r>
          </w:p>
          <w:p w14:paraId="701085B4" w14:textId="70213CEE" w:rsidR="0098357F" w:rsidRDefault="00467FDD" w:rsidP="009835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98357F" w:rsidRPr="00467FDD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44E6402E" w14:textId="77777777" w:rsidR="0098357F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038ECDE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953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2E3D76B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4550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9CBE462" w14:textId="77777777" w:rsidR="0098357F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96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4E056C80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204FBA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F9F7BA0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4564F8F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E37281F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50AFAD1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144D753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057C39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57F" w:rsidRPr="000C49CA" w14:paraId="708FD5FB" w14:textId="77777777" w:rsidTr="00011139">
        <w:tblPrEx>
          <w:shd w:val="clear" w:color="auto" w:fill="auto"/>
        </w:tblPrEx>
        <w:tc>
          <w:tcPr>
            <w:tcW w:w="1575" w:type="dxa"/>
            <w:vMerge w:val="restart"/>
          </w:tcPr>
          <w:p w14:paraId="5F669868" w14:textId="77777777" w:rsidR="0098357F" w:rsidRPr="006D100C" w:rsidRDefault="0098357F" w:rsidP="009835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Informasjon</w:t>
            </w:r>
          </w:p>
          <w:p w14:paraId="7DF1C36A" w14:textId="77777777" w:rsidR="0098357F" w:rsidRPr="00EA6DB7" w:rsidRDefault="0098357F" w:rsidP="009835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42" w:type="dxa"/>
          </w:tcPr>
          <w:p w14:paraId="3EE2C074" w14:textId="77777777" w:rsidR="0098357F" w:rsidRPr="004C5EA5" w:rsidRDefault="0098357F" w:rsidP="0098357F">
            <w:pPr>
              <w:spacing w:after="0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i/>
                <w:sz w:val="18"/>
                <w:szCs w:val="18"/>
                <w:lang w:val="nn-NO"/>
              </w:rPr>
              <w:t>Lett å lese og å oppfatte</w:t>
            </w:r>
          </w:p>
          <w:p w14:paraId="1BFE013A" w14:textId="6D65F512" w:rsidR="0098357F" w:rsidRPr="004C5EA5" w:rsidRDefault="007769FE" w:rsidP="009835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hyperlink r:id="rId15" w:history="1">
              <w:r w:rsidR="0098357F" w:rsidRPr="007769FE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TEK17 §12-18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7A81D4CD" w14:textId="77777777" w:rsidR="0098357F" w:rsidRPr="004C5EA5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914" w:type="dxa"/>
          </w:tcPr>
          <w:p w14:paraId="61CDA84B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608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9BE2DC6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1065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FEEC750" w14:textId="77777777" w:rsidR="0098357F" w:rsidRPr="00AF4526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11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066145B9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BC6ED8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3F54DDA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4B887ED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6435FDF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1C1C083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103148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37DFC1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57F" w:rsidRPr="000C49CA" w14:paraId="0D03FDF8" w14:textId="77777777" w:rsidTr="00011139">
        <w:tblPrEx>
          <w:shd w:val="clear" w:color="auto" w:fill="auto"/>
        </w:tblPrEx>
        <w:tc>
          <w:tcPr>
            <w:tcW w:w="1575" w:type="dxa"/>
            <w:vMerge/>
          </w:tcPr>
          <w:p w14:paraId="5910FA57" w14:textId="77777777" w:rsidR="0098357F" w:rsidRPr="00816BCB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7B60B4B1" w14:textId="77777777" w:rsidR="0098357F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Synlig kontrast – minst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lum.kontr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0,8</w:t>
            </w:r>
          </w:p>
          <w:p w14:paraId="4800E961" w14:textId="6EE3D079" w:rsidR="0098357F" w:rsidRPr="00411779" w:rsidRDefault="007769FE" w:rsidP="009835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98357F" w:rsidRPr="007769FE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66060A79" w14:textId="77777777" w:rsidR="0098357F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0CCB4CD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11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840E515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3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CA10A7C" w14:textId="77777777" w:rsidR="0098357F" w:rsidRPr="00AF4526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76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191BDED6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D407C86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DF61725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4E2A096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5377288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B31B5A7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D12B762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122437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57F" w:rsidRPr="000C49CA" w14:paraId="6F03227E" w14:textId="77777777" w:rsidTr="00011139">
        <w:tblPrEx>
          <w:shd w:val="clear" w:color="auto" w:fill="auto"/>
        </w:tblPrEx>
        <w:tc>
          <w:tcPr>
            <w:tcW w:w="1575" w:type="dxa"/>
            <w:vMerge/>
          </w:tcPr>
          <w:p w14:paraId="6D32B81C" w14:textId="77777777" w:rsidR="0098357F" w:rsidRPr="00816BCB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DCDF0AA" w14:textId="77777777" w:rsidR="0098357F" w:rsidRPr="004C5EA5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Viktig informasjon tilgjengelig med tekst + lyd/taktile </w:t>
            </w:r>
            <w:proofErr w:type="spellStart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>tegn</w:t>
            </w:r>
            <w:proofErr w:type="spellEnd"/>
          </w:p>
          <w:p w14:paraId="7096870A" w14:textId="34701E3A" w:rsidR="0098357F" w:rsidRPr="004C5EA5" w:rsidRDefault="007769FE" w:rsidP="009835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  <w:lang w:val="nn-NO"/>
              </w:rPr>
            </w:pPr>
            <w:hyperlink r:id="rId17" w:history="1">
              <w:r w:rsidR="0098357F" w:rsidRPr="007769FE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TEK17 § 12-18</w:t>
              </w:r>
            </w:hyperlink>
            <w:bookmarkStart w:id="1" w:name="_GoBack"/>
            <w:bookmarkEnd w:id="1"/>
          </w:p>
        </w:tc>
        <w:tc>
          <w:tcPr>
            <w:tcW w:w="233" w:type="dxa"/>
            <w:shd w:val="clear" w:color="auto" w:fill="FF0000"/>
          </w:tcPr>
          <w:p w14:paraId="59C7904E" w14:textId="77777777" w:rsidR="0098357F" w:rsidRPr="004C5EA5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914" w:type="dxa"/>
          </w:tcPr>
          <w:p w14:paraId="57F7DBF9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90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ABEBEEA" w14:textId="77777777" w:rsidR="0098357F" w:rsidRPr="0001438E" w:rsidRDefault="007769FE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81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2AF0094" w14:textId="77777777" w:rsidR="0098357F" w:rsidRPr="00AF4526" w:rsidRDefault="007769FE" w:rsidP="009835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288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35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6EB62B58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DA9B94A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336427E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3A1CA37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0D79624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9A7CE13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99976E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53196C" w14:textId="77777777" w:rsidR="0098357F" w:rsidRPr="000C49CA" w:rsidRDefault="0098357F" w:rsidP="009835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45DCE5E" w14:textId="2DC2C012" w:rsidR="00C83567" w:rsidRDefault="00C83567" w:rsidP="00353701"/>
    <w:p w14:paraId="71BF290A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4D9648BD" w14:textId="77777777" w:rsidR="006C4A6D" w:rsidRDefault="006C4A6D" w:rsidP="003E45BF">
      <w:r w:rsidRPr="00EA4DB5">
        <w:t>Bilder kan legges inn her</w:t>
      </w:r>
    </w:p>
    <w:p w14:paraId="197147EA" w14:textId="77777777" w:rsidR="006C4A6D" w:rsidRPr="00EA4DB5" w:rsidRDefault="006C4A6D" w:rsidP="006C4A6D"/>
    <w:p w14:paraId="287CE7BF" w14:textId="77777777" w:rsidR="006C4A6D" w:rsidRDefault="006C4A6D" w:rsidP="006C4A6D"/>
    <w:p w14:paraId="144DBFFA" w14:textId="51540D76" w:rsidR="00BB3D61" w:rsidRPr="006C7851" w:rsidRDefault="00BB3D61" w:rsidP="00AB3684"/>
    <w:sectPr w:rsidR="00BB3D61" w:rsidRPr="006C7851" w:rsidSect="009741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AD40" w14:textId="77777777" w:rsidR="002C5EFA" w:rsidRDefault="002C5E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55BB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55BB1">
      <w:rPr>
        <w:b/>
        <w:bCs/>
        <w:noProof/>
      </w:rPr>
      <w:t>1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E207" w14:textId="77777777" w:rsidR="002C5EFA" w:rsidRDefault="002C5E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B5B4" w14:textId="77777777" w:rsidR="002C5EFA" w:rsidRDefault="002C5E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038F328D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E55BB1">
      <w:rPr>
        <w:b/>
      </w:rPr>
      <w:t>Sjekkliste: Betjeningspanel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D42F" w14:textId="77777777" w:rsidR="002C5EFA" w:rsidRDefault="002C5E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C5EFA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67FDD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66C4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69F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2855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916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5BB1"/>
    <w:rsid w:val="00E57B00"/>
    <w:rsid w:val="00E57CD7"/>
    <w:rsid w:val="00E6163F"/>
    <w:rsid w:val="00E63B38"/>
    <w:rsid w:val="00E64094"/>
    <w:rsid w:val="00E6473C"/>
    <w:rsid w:val="00E6598F"/>
    <w:rsid w:val="00E67D10"/>
    <w:rsid w:val="00E7068E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2C2A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2C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bk.no/byggereglene/byggteknisk-forskrift-tek17/12/iii/12-18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ibk.no/byggereglene/byggteknisk-forskrift-tek17/12/iii/12-18/" TargetMode="External"/><Relationship Id="rId17" Type="http://schemas.openxmlformats.org/officeDocument/2006/relationships/hyperlink" Target="https://dibk.no/byggereglene/byggteknisk-forskrift-tek17/12/iii/12-18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12/iii/12-1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byggereglene/byggteknisk-forskrift-tek17/12/iii/12-18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ibk.no/byggereglene/byggteknisk-forskrift-tek17/12/iii/12-18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bk.no/byggereglene/byggteknisk-forskrift-tek17/12/iii/12-18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purl.org/dc/elements/1.1/"/>
    <ds:schemaRef ds:uri="http://purl.org/dc/terms/"/>
    <ds:schemaRef ds:uri="9139510b-c601-4766-b5da-cce3ed77fd3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c9c6ea-c8f4-43bc-b4ab-425aa7ef2c9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94D917-5289-4BF4-BDBC-630F7CD6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6</cp:revision>
  <cp:lastPrinted>2018-12-14T11:01:00Z</cp:lastPrinted>
  <dcterms:created xsi:type="dcterms:W3CDTF">2019-01-26T22:08:00Z</dcterms:created>
  <dcterms:modified xsi:type="dcterms:W3CDTF">2019-12-04T08:23:00Z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2019-12-04T08:21:14.8409932Z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e0cea518-1c15-4968-b82d-d94aa60c334a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