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CCC" w14:textId="7C28EAC2" w:rsidR="00610AA0" w:rsidRPr="0094447B" w:rsidRDefault="00610AA0"/>
    <w:p w14:paraId="48C30DB6" w14:textId="7DF1D50E" w:rsidR="00610AA0" w:rsidRPr="0094447B" w:rsidRDefault="00610AA0"/>
    <w:p w14:paraId="41878767" w14:textId="77777777" w:rsidR="00610AA0" w:rsidRPr="0094447B" w:rsidRDefault="00610AA0"/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3685"/>
      </w:tblGrid>
      <w:tr w:rsidR="00EB2846" w:rsidRPr="0094447B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94447B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94447B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94447B" w14:paraId="19FDF481" w14:textId="77777777" w:rsidTr="00610AA0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94447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94447B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94447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94447B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2410" w:type="dxa"/>
            <w:shd w:val="clear" w:color="auto" w:fill="EEECE1" w:themeFill="background2"/>
          </w:tcPr>
          <w:p w14:paraId="3AAD753C" w14:textId="77777777" w:rsidR="00EB2846" w:rsidRPr="0094447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94447B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3685" w:type="dxa"/>
            <w:shd w:val="clear" w:color="auto" w:fill="EEECE1" w:themeFill="background2"/>
          </w:tcPr>
          <w:p w14:paraId="2B77477B" w14:textId="77777777" w:rsidR="00EB2846" w:rsidRPr="0094447B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94447B">
              <w:rPr>
                <w:rStyle w:val="Ledetekst"/>
                <w:sz w:val="16"/>
                <w:szCs w:val="16"/>
              </w:rPr>
              <w:tab/>
            </w:r>
            <w:r w:rsidRPr="0094447B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94447B" w14:paraId="399E3CCB" w14:textId="77777777" w:rsidTr="00610AA0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4A389FB6" w:rsidR="00EB2846" w:rsidRPr="0094447B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1-26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5D5E9CAD" w:rsidR="00EB2846" w:rsidRPr="0094447B" w:rsidRDefault="00413134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26.01.2022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616C9945" w14:textId="399442A9" w:rsidR="00EB2846" w:rsidRPr="0094447B" w:rsidRDefault="00413134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Jan Erik Lien</w:t>
                        </w:r>
                      </w:p>
                    </w:tc>
                  </w:sdtContent>
                </w:sdt>
                <w:tc>
                  <w:tcPr>
                    <w:tcW w:w="3685" w:type="dxa"/>
                  </w:tcPr>
                  <w:p w14:paraId="1E40DE56" w14:textId="3C510AF4" w:rsidR="00EB2846" w:rsidRPr="0094447B" w:rsidRDefault="0094447B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413134" w:rsidRPr="0094447B">
                          <w:rPr>
                            <w:sz w:val="18"/>
                          </w:rPr>
                          <w:t xml:space="preserve">Etablert som MKH </w:t>
                        </w:r>
                        <w:proofErr w:type="spellStart"/>
                        <w:r w:rsidR="00413134" w:rsidRPr="0094447B">
                          <w:rPr>
                            <w:sz w:val="18"/>
                          </w:rPr>
                          <w:t>dok</w:t>
                        </w:r>
                        <w:proofErr w:type="spellEnd"/>
                      </w:sdtContent>
                    </w:sdt>
                  </w:p>
                </w:tc>
              </w:tr>
            </w:sdtContent>
          </w:sdt>
          <w:sdt>
            <w:sdtPr>
              <w:rPr>
                <w:lang w:eastAsia="en-US"/>
              </w:rPr>
              <w:id w:val="978954444"/>
              <w:placeholder>
                <w:docPart w:val="00D6C1CEBFCE456EA73247CD1211E3A5"/>
              </w:placeholder>
              <w15:repeatingSectionItem/>
            </w:sdtPr>
            <w:sdtEndPr/>
            <w:sdtContent>
              <w:tr w:rsidR="00903E1C" w:rsidRPr="0094447B" w14:paraId="63A40CE5" w14:textId="77777777" w:rsidTr="00610AA0">
                <w:trPr>
                  <w:trHeight w:val="340"/>
                </w:trPr>
                <w:tc>
                  <w:tcPr>
                    <w:tcW w:w="1413" w:type="dxa"/>
                  </w:tcPr>
                  <w:p w14:paraId="6E576810" w14:textId="77777777" w:rsidR="00903E1C" w:rsidRPr="0094447B" w:rsidRDefault="00903E1C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-25568611"/>
                    <w:placeholder>
                      <w:docPart w:val="D69B865AB764470991A4B1E6C24FCF3C"/>
                    </w:placeholder>
                    <w:date w:fullDate="2022-02-21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A4022A1" w14:textId="7614D599" w:rsidR="00903E1C" w:rsidRPr="0094447B" w:rsidRDefault="00903E1C" w:rsidP="00566C65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21.02.2022</w:t>
                        </w:r>
                      </w:p>
                    </w:tc>
                  </w:sdtContent>
                </w:sdt>
                <w:sdt>
                  <w:sdtPr>
                    <w:id w:val="546492167"/>
                    <w:placeholder>
                      <w:docPart w:val="DCE5A32955744A3F9400E049632CBB44"/>
                    </w:placeholder>
                    <w:text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797D34DB" w14:textId="7A02180C" w:rsidR="00903E1C" w:rsidRPr="0094447B" w:rsidRDefault="00903E1C" w:rsidP="00566C65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Jan Erik Lien</w:t>
                        </w:r>
                      </w:p>
                    </w:tc>
                  </w:sdtContent>
                </w:sdt>
                <w:tc>
                  <w:tcPr>
                    <w:tcW w:w="3685" w:type="dxa"/>
                  </w:tcPr>
                  <w:p w14:paraId="5361A281" w14:textId="611A76EE" w:rsidR="00903E1C" w:rsidRPr="0094447B" w:rsidRDefault="0094447B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1239485408"/>
                        <w:placeholder>
                          <w:docPart w:val="CD629487E4334B9DAA770B1397B8BF79"/>
                        </w:placeholder>
                        <w:showingPlcHdr/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903E1C" w:rsidRPr="0094447B">
                          <w:rPr>
                            <w:rStyle w:val="Plassholdertekst"/>
                          </w:rPr>
                          <w:t>Fyll inn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lang w:eastAsia="en-US"/>
              </w:rPr>
              <w:id w:val="1969468842"/>
              <w:placeholder>
                <w:docPart w:val="DED95DD2B0FD4DA29E8BB93209207767"/>
              </w:placeholder>
              <w15:repeatingSectionItem/>
            </w:sdtPr>
            <w:sdtEndPr/>
            <w:sdtContent>
              <w:tr w:rsidR="00903E1C" w:rsidRPr="0094447B" w14:paraId="7711662C" w14:textId="77777777" w:rsidTr="00610AA0">
                <w:trPr>
                  <w:trHeight w:val="340"/>
                </w:trPr>
                <w:tc>
                  <w:tcPr>
                    <w:tcW w:w="1413" w:type="dxa"/>
                  </w:tcPr>
                  <w:p w14:paraId="1B268EE7" w14:textId="77777777" w:rsidR="00903E1C" w:rsidRPr="0094447B" w:rsidRDefault="00903E1C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-1864663382"/>
                    <w:placeholder>
                      <w:docPart w:val="563315F9EDDE42628857764CA57A6F52"/>
                    </w:placeholder>
                    <w:date w:fullDate="2022-02-21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3144F256" w14:textId="4AA683B8" w:rsidR="00903E1C" w:rsidRPr="0094447B" w:rsidRDefault="00903E1C" w:rsidP="00566C65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21.02.2022</w:t>
                        </w:r>
                      </w:p>
                    </w:tc>
                  </w:sdtContent>
                </w:sdt>
                <w:sdt>
                  <w:sdtPr>
                    <w:id w:val="-1935817520"/>
                    <w:placeholder>
                      <w:docPart w:val="E7228F883EA2468DA78074201D918F23"/>
                    </w:placeholder>
                    <w:text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3D118C7B" w14:textId="29B24438" w:rsidR="00903E1C" w:rsidRPr="0094447B" w:rsidRDefault="00903E1C" w:rsidP="00566C65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Jan Erik Lien</w:t>
                        </w:r>
                      </w:p>
                    </w:tc>
                  </w:sdtContent>
                </w:sdt>
                <w:tc>
                  <w:tcPr>
                    <w:tcW w:w="3685" w:type="dxa"/>
                  </w:tcPr>
                  <w:p w14:paraId="65473036" w14:textId="118C5AFD" w:rsidR="00903E1C" w:rsidRPr="0094447B" w:rsidRDefault="0094447B" w:rsidP="00E9284D">
                    <w:pPr>
                      <w:rPr>
                        <w:rStyle w:val="Ledetekst"/>
                        <w:sz w:val="20"/>
                      </w:rPr>
                    </w:pPr>
                    <w:sdt>
                      <w:sdtPr>
                        <w:rPr>
                          <w:sz w:val="18"/>
                        </w:rPr>
                        <w:id w:val="-762142789"/>
                        <w:placeholder>
                          <w:docPart w:val="E3F1722E309B49AFBC9052E213983F2B"/>
                        </w:placeholder>
                        <w:showingPlcHdr/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610AA0" w:rsidRPr="0094447B">
                          <w:rPr>
                            <w:rStyle w:val="Plassholdertekst"/>
                          </w:rPr>
                          <w:t>Fyll inn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lang w:eastAsia="en-US"/>
              </w:rPr>
              <w:id w:val="-417168988"/>
              <w:placeholder>
                <w:docPart w:val="7DF7CB9EBC144B2B94CADE70735B3ABD"/>
              </w:placeholder>
              <w15:repeatingSectionItem/>
            </w:sdtPr>
            <w:sdtEndPr/>
            <w:sdtContent>
              <w:tr w:rsidR="00610AA0" w:rsidRPr="0094447B" w14:paraId="2D883B44" w14:textId="77777777" w:rsidTr="00610AA0">
                <w:trPr>
                  <w:trHeight w:val="340"/>
                </w:trPr>
                <w:tc>
                  <w:tcPr>
                    <w:tcW w:w="1413" w:type="dxa"/>
                  </w:tcPr>
                  <w:p w14:paraId="2B5CBE9B" w14:textId="77777777" w:rsidR="00610AA0" w:rsidRPr="0094447B" w:rsidRDefault="00610AA0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-1043671460"/>
                    <w:placeholder>
                      <w:docPart w:val="BE5EBA3924414A71B856AFF5C4891F03"/>
                    </w:placeholder>
                    <w:date w:fullDate="2022-02-22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0090D30" w14:textId="792FFDA1" w:rsidR="00610AA0" w:rsidRPr="0094447B" w:rsidRDefault="00610AA0" w:rsidP="004F27D6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22.02.2022</w:t>
                        </w:r>
                      </w:p>
                    </w:tc>
                  </w:sdtContent>
                </w:sdt>
                <w:sdt>
                  <w:sdtPr>
                    <w:id w:val="-449630437"/>
                    <w:placeholder>
                      <w:docPart w:val="EA96437745A148FD8A86B431D67B49EC"/>
                    </w:placeholder>
                    <w:text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164BABDA" w14:textId="7974C9D8" w:rsidR="00610AA0" w:rsidRPr="0094447B" w:rsidRDefault="00610AA0" w:rsidP="004F27D6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94447B">
                          <w:t>Jan Erik Lien</w:t>
                        </w:r>
                      </w:p>
                    </w:tc>
                  </w:sdtContent>
                </w:sdt>
                <w:tc>
                  <w:tcPr>
                    <w:tcW w:w="3685" w:type="dxa"/>
                  </w:tcPr>
                  <w:p w14:paraId="700C939F" w14:textId="11135BF1" w:rsidR="00610AA0" w:rsidRPr="0094447B" w:rsidRDefault="0094447B" w:rsidP="00E9284D">
                    <w:pPr>
                      <w:rPr>
                        <w:rStyle w:val="Ledetekst"/>
                        <w:sz w:val="20"/>
                      </w:rPr>
                    </w:pPr>
                    <w:sdt>
                      <w:sdtPr>
                        <w:rPr>
                          <w:sz w:val="18"/>
                        </w:rPr>
                        <w:id w:val="1550568821"/>
                        <w:placeholder>
                          <w:docPart w:val="9187F4F5F9224B6B91FB543AF8503269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610AA0" w:rsidRPr="0094447B">
                          <w:t xml:space="preserve"> Oppdatert tekst under Dokumentasjonskrav og i tabell Skjema for inntakskontroll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lang w:eastAsia="en-US"/>
              </w:rPr>
              <w:id w:val="-490323495"/>
              <w:placeholder>
                <w:docPart w:val="38DC447A2CE647D1B45ADEAD69CEAF43"/>
              </w:placeholder>
              <w15:repeatingSectionItem/>
            </w:sdtPr>
            <w:sdtContent>
              <w:tr w:rsidR="0094447B" w:rsidRPr="0094447B" w14:paraId="5E062F78" w14:textId="77777777" w:rsidTr="00610AA0">
                <w:trPr>
                  <w:trHeight w:val="340"/>
                </w:trPr>
                <w:tc>
                  <w:tcPr>
                    <w:tcW w:w="1413" w:type="dxa"/>
                  </w:tcPr>
                  <w:p w14:paraId="63182F08" w14:textId="77777777" w:rsidR="0094447B" w:rsidRPr="0094447B" w:rsidRDefault="0094447B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2096430290"/>
                    <w:placeholder>
                      <w:docPart w:val="6EF157BF88004A89BE1988938489DD26"/>
                    </w:placeholder>
                    <w:date w:fullDate="2022-07-04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559" w:type="dxa"/>
                      </w:tcPr>
                      <w:p w14:paraId="31D13D61" w14:textId="22F73A03" w:rsidR="0094447B" w:rsidRPr="0094447B" w:rsidRDefault="0094447B" w:rsidP="00A4369C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04.07.2022</w:t>
                        </w:r>
                      </w:p>
                    </w:tc>
                  </w:sdtContent>
                </w:sdt>
                <w:sdt>
                  <w:sdtPr>
                    <w:id w:val="1671376604"/>
                    <w:placeholder>
                      <w:docPart w:val="894D32D5A4B24A8ABAEBA32CFD976444"/>
                    </w:placeholder>
                    <w:text/>
                  </w:sdtPr>
                  <w:sdtContent>
                    <w:tc>
                      <w:tcPr>
                        <w:tcW w:w="2410" w:type="dxa"/>
                      </w:tcPr>
                      <w:p w14:paraId="432C90F3" w14:textId="25640F9B" w:rsidR="0094447B" w:rsidRPr="0094447B" w:rsidRDefault="0094447B" w:rsidP="00A4369C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Tore Anton Hansen</w:t>
                        </w:r>
                      </w:p>
                    </w:tc>
                  </w:sdtContent>
                </w:sdt>
                <w:tc>
                  <w:tcPr>
                    <w:tcW w:w="3685" w:type="dxa"/>
                  </w:tcPr>
                  <w:p w14:paraId="1FC18489" w14:textId="7AADB132" w:rsidR="0094447B" w:rsidRPr="0094447B" w:rsidRDefault="0094447B" w:rsidP="00E9284D">
                    <w:pPr>
                      <w:rPr>
                        <w:rStyle w:val="Ledetekst"/>
                        <w:sz w:val="20"/>
                      </w:rPr>
                    </w:pPr>
                    <w:sdt>
                      <w:sdtPr>
                        <w:rPr>
                          <w:sz w:val="18"/>
                        </w:rPr>
                        <w:id w:val="30239211"/>
                        <w:placeholder>
                          <w:docPart w:val="22E4674406D54B5E9FFE0F5750771A37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>
                          <w:rPr>
                            <w:sz w:val="18"/>
                          </w:rPr>
                          <w:t>Lagt til henvisning til sanksjonsloven av 16. april 2021 med tilhørende forskrifter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163F8BDC" w:rsidR="00CC177E" w:rsidRPr="0094447B" w:rsidRDefault="00272D6E" w:rsidP="00CC177E">
          <w:pPr>
            <w:pStyle w:val="Tittel"/>
          </w:pPr>
          <w:r w:rsidRPr="0094447B">
            <w:t>Skjema for inntakskontroll</w:t>
          </w:r>
        </w:p>
      </w:sdtContent>
    </w:sdt>
    <w:tbl>
      <w:tblPr>
        <w:tblW w:w="5811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010"/>
        <w:gridCol w:w="1245"/>
        <w:gridCol w:w="2639"/>
        <w:gridCol w:w="284"/>
      </w:tblGrid>
      <w:tr w:rsidR="0094447B" w:rsidRPr="0094447B" w14:paraId="617FBF57" w14:textId="77777777" w:rsidTr="00160AE6">
        <w:trPr>
          <w:trHeight w:val="1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C5EEE3" w14:textId="77777777" w:rsidR="0094447B" w:rsidRPr="0094447B" w:rsidRDefault="0094447B" w:rsidP="0094447B">
            <w:pPr>
              <w:keepNext/>
              <w:spacing w:line="276" w:lineRule="auto"/>
              <w:outlineLvl w:val="1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94447B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Skjema for Inntakskontroll </w:t>
            </w:r>
          </w:p>
          <w:p w14:paraId="216A3702" w14:textId="77777777" w:rsidR="0094447B" w:rsidRPr="0094447B" w:rsidRDefault="0094447B" w:rsidP="0094447B">
            <w:pPr>
              <w:keepNext/>
              <w:spacing w:line="276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4447B">
              <w:rPr>
                <w:rFonts w:ascii="Arial" w:hAnsi="Arial" w:cs="Arial"/>
                <w:sz w:val="16"/>
                <w:szCs w:val="16"/>
              </w:rPr>
              <w:t xml:space="preserve">Leveres byggherre fem dager før virksomheten planlegger å starte arbeidet.                                                                                                             </w:t>
            </w:r>
          </w:p>
          <w:p w14:paraId="02CD1895" w14:textId="77777777" w:rsidR="0094447B" w:rsidRPr="0094447B" w:rsidRDefault="0094447B" w:rsidP="0094447B">
            <w:pPr>
              <w:keepNext/>
              <w:spacing w:line="276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1134AFDF" w14:textId="77777777" w:rsidR="0094447B" w:rsidRPr="0094447B" w:rsidRDefault="0094447B" w:rsidP="0094447B">
            <w:pPr>
              <w:keepNext/>
              <w:spacing w:line="276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4447B">
              <w:rPr>
                <w:rFonts w:ascii="Arial" w:hAnsi="Arial" w:cs="Arial"/>
                <w:sz w:val="16"/>
                <w:szCs w:val="16"/>
              </w:rPr>
              <w:t xml:space="preserve">Leveres for virksomhet som direkte medvirker til å oppfylle kontraktsarbeidet, herunder bl.a. bygging, transport av masser / asfalt / betong og bearbeiding, montering og demontering av varer. </w:t>
            </w:r>
          </w:p>
          <w:p w14:paraId="2D4BCA25" w14:textId="77777777" w:rsidR="0094447B" w:rsidRPr="0094447B" w:rsidRDefault="0094447B" w:rsidP="0094447B">
            <w:pPr>
              <w:keepNext/>
              <w:spacing w:line="276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4F96A689" w14:textId="77777777" w:rsidR="0094447B" w:rsidRPr="0094447B" w:rsidRDefault="0094447B" w:rsidP="0094447B">
            <w:pPr>
              <w:keepNext/>
              <w:spacing w:line="276" w:lineRule="auto"/>
              <w:outlineLvl w:val="1"/>
              <w:rPr>
                <w:rFonts w:ascii="Calibri Light" w:hAnsi="Calibri Light"/>
                <w:i/>
                <w:iCs/>
                <w:sz w:val="18"/>
                <w:szCs w:val="18"/>
                <w:highlight w:val="yellow"/>
              </w:rPr>
            </w:pPr>
            <w:r w:rsidRPr="0094447B">
              <w:rPr>
                <w:rFonts w:ascii="Arial" w:hAnsi="Arial" w:cs="Arial"/>
                <w:sz w:val="16"/>
                <w:szCs w:val="16"/>
              </w:rPr>
              <w:t>Skjema leveres ikke for annet varekjøp/leveranse. Skjemaet leveres ikke av prosjekterende.</w:t>
            </w:r>
          </w:p>
        </w:tc>
      </w:tr>
      <w:tr w:rsidR="0094447B" w:rsidRPr="0094447B" w14:paraId="410B544E" w14:textId="77777777" w:rsidTr="00160AE6"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C6A2F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Prosjekt/kontrakt: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7766" w14:textId="77777777" w:rsidR="0094447B" w:rsidRPr="0094447B" w:rsidRDefault="0094447B" w:rsidP="009444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47B" w:rsidRPr="0094447B" w14:paraId="7657DF1E" w14:textId="77777777" w:rsidTr="00160AE6"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DFC6A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Gjelder for:</w:t>
            </w:r>
            <w:r w:rsidRPr="009444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4447B">
              <w:rPr>
                <w:rFonts w:ascii="Arial" w:eastAsia="Calibri" w:hAnsi="Arial" w:cs="Arial"/>
                <w:i/>
                <w:iCs/>
                <w:color w:val="4472C4"/>
                <w:sz w:val="16"/>
                <w:szCs w:val="16"/>
              </w:rPr>
              <w:t>&lt;navn på virksomhet og org.nr</w:t>
            </w:r>
            <w:r w:rsidRPr="0094447B">
              <w:rPr>
                <w:rFonts w:ascii="Arial" w:eastAsia="Calibri" w:hAnsi="Arial" w:cs="Arial"/>
                <w:color w:val="4472C4"/>
                <w:sz w:val="16"/>
                <w:szCs w:val="16"/>
              </w:rPr>
              <w:t>&gt;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64AC" w14:textId="77777777" w:rsidR="0094447B" w:rsidRPr="0094447B" w:rsidRDefault="0094447B" w:rsidP="0094447B">
            <w:pPr>
              <w:spacing w:after="200"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</w:tr>
      <w:tr w:rsidR="0094447B" w:rsidRPr="0094447B" w14:paraId="7BD50FB5" w14:textId="77777777" w:rsidTr="00160AE6">
        <w:tc>
          <w:tcPr>
            <w:tcW w:w="4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76A6D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Merk1"/>
            <w:r w:rsidRPr="0094447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Pr="0094447B">
              <w:rPr>
                <w:rFonts w:ascii="Arial" w:eastAsia="Calibri" w:hAnsi="Arial" w:cs="Arial"/>
                <w:sz w:val="18"/>
                <w:szCs w:val="18"/>
              </w:rPr>
            </w:r>
            <w:r w:rsidRPr="0094447B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47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Virksomhet med arbeidstaker   </w:t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separate"/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end"/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Virksomhet uten arbeidstaker   </w:t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Merk2"/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separate"/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Bemanningsbyrå    </w:t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Merk3"/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separate"/>
            </w: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Utleie fra produksjonsbedrift</w:t>
            </w:r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A9A0F" w14:textId="77777777" w:rsidR="0094447B" w:rsidRPr="0094447B" w:rsidRDefault="0094447B" w:rsidP="0094447B">
            <w:pPr>
              <w:spacing w:after="200"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</w:tr>
      <w:tr w:rsidR="0094447B" w:rsidRPr="0094447B" w14:paraId="3ABF9FE1" w14:textId="77777777" w:rsidTr="00160AE6"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87FED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Hvilket arbeid skal utføres?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739A" w14:textId="77777777" w:rsidR="0094447B" w:rsidRPr="0094447B" w:rsidRDefault="0094447B" w:rsidP="0094447B">
            <w:pPr>
              <w:spacing w:after="200"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</w:tr>
      <w:tr w:rsidR="0094447B" w:rsidRPr="0094447B" w14:paraId="0BC50431" w14:textId="77777777" w:rsidTr="00160AE6">
        <w:trPr>
          <w:trHeight w:val="563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558C5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Hovedentreprenør</w:t>
            </w:r>
            <w:proofErr w:type="spellEnd"/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(ledd 0)</w:t>
            </w:r>
            <w:r w:rsidRPr="0094447B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</w:t>
            </w:r>
            <w:r w:rsidRPr="0094447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7C33" w14:textId="77777777" w:rsidR="0094447B" w:rsidRPr="0094447B" w:rsidRDefault="0094447B" w:rsidP="0094447B">
            <w:pPr>
              <w:spacing w:after="200" w:line="276" w:lineRule="auto"/>
              <w:ind w:left="348"/>
              <w:rPr>
                <w:rFonts w:ascii="Arial" w:eastAsia="Calibri" w:hAnsi="Arial" w:cs="Arial"/>
                <w:b/>
                <w:bCs/>
                <w:i/>
                <w:iCs/>
                <w:color w:val="4472C4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i/>
                <w:iCs/>
                <w:color w:val="4472C4"/>
                <w:sz w:val="16"/>
                <w:szCs w:val="16"/>
              </w:rPr>
              <w:t>&lt;Navn på virksomhet og</w:t>
            </w:r>
            <w:r w:rsidRPr="0094447B">
              <w:rPr>
                <w:rFonts w:ascii="Arial" w:eastAsia="Calibri" w:hAnsi="Arial" w:cs="Arial"/>
                <w:b/>
                <w:bCs/>
                <w:i/>
                <w:color w:val="4472C4"/>
                <w:sz w:val="16"/>
                <w:szCs w:val="16"/>
              </w:rPr>
              <w:t xml:space="preserve"> org.nr.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862F5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Signatur/dato: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0DD8" w14:textId="77777777" w:rsidR="0094447B" w:rsidRPr="0094447B" w:rsidRDefault="0094447B" w:rsidP="0094447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47B" w:rsidRPr="0094447B" w14:paraId="3B413B91" w14:textId="77777777" w:rsidTr="00160AE6">
        <w:trPr>
          <w:trHeight w:val="563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E94C9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 xml:space="preserve">Underentreprenør (ledd 1): 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935A" w14:textId="77777777" w:rsidR="0094447B" w:rsidRPr="0094447B" w:rsidRDefault="0094447B" w:rsidP="0094447B">
            <w:pPr>
              <w:spacing w:after="200" w:line="276" w:lineRule="auto"/>
              <w:ind w:left="3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i/>
                <w:iCs/>
                <w:color w:val="4472C4"/>
                <w:sz w:val="16"/>
                <w:szCs w:val="16"/>
              </w:rPr>
              <w:t xml:space="preserve">&lt;Navn på virksomhet og </w:t>
            </w:r>
            <w:r w:rsidRPr="0094447B">
              <w:rPr>
                <w:rFonts w:ascii="Arial" w:eastAsia="Calibri" w:hAnsi="Arial" w:cs="Arial"/>
                <w:b/>
                <w:bCs/>
                <w:i/>
                <w:color w:val="4472C4"/>
                <w:sz w:val="16"/>
                <w:szCs w:val="16"/>
              </w:rPr>
              <w:t>org.nr.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79D3E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Signatur/dato: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1A2E" w14:textId="77777777" w:rsidR="0094447B" w:rsidRPr="0094447B" w:rsidRDefault="0094447B" w:rsidP="0094447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47B" w:rsidRPr="0094447B" w14:paraId="77EBDEEF" w14:textId="77777777" w:rsidTr="00160AE6">
        <w:trPr>
          <w:trHeight w:val="563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6EFE2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Underentreprenør (ledd 2): 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9282" w14:textId="77777777" w:rsidR="0094447B" w:rsidRPr="0094447B" w:rsidRDefault="0094447B" w:rsidP="0094447B">
            <w:pPr>
              <w:spacing w:after="200" w:line="276" w:lineRule="auto"/>
              <w:ind w:left="3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i/>
                <w:iCs/>
                <w:color w:val="4472C4"/>
                <w:sz w:val="16"/>
                <w:szCs w:val="16"/>
              </w:rPr>
              <w:t xml:space="preserve">&lt;Navn på virksomhet og </w:t>
            </w:r>
            <w:r w:rsidRPr="0094447B">
              <w:rPr>
                <w:rFonts w:ascii="Arial" w:eastAsia="Calibri" w:hAnsi="Arial" w:cs="Arial"/>
                <w:b/>
                <w:bCs/>
                <w:i/>
                <w:color w:val="4472C4"/>
                <w:sz w:val="16"/>
                <w:szCs w:val="16"/>
              </w:rPr>
              <w:t>org.nr.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A6428" w14:textId="77777777" w:rsidR="0094447B" w:rsidRPr="0094447B" w:rsidRDefault="0094447B" w:rsidP="0094447B">
            <w:pPr>
              <w:spacing w:after="200" w:line="276" w:lineRule="auto"/>
              <w:ind w:right="-1415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Signatur/dato: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580E" w14:textId="77777777" w:rsidR="0094447B" w:rsidRPr="0094447B" w:rsidRDefault="0094447B" w:rsidP="0094447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D46C77" w14:textId="77777777" w:rsidR="0094447B" w:rsidRPr="0094447B" w:rsidRDefault="0094447B" w:rsidP="0094447B">
      <w:pPr>
        <w:spacing w:line="276" w:lineRule="auto"/>
        <w:ind w:left="-426"/>
        <w:rPr>
          <w:rFonts w:ascii="Calibri" w:eastAsia="Calibri" w:hAnsi="Calibri"/>
          <w:sz w:val="24"/>
          <w:szCs w:val="24"/>
        </w:rPr>
      </w:pPr>
    </w:p>
    <w:p w14:paraId="2651CB9A" w14:textId="77777777" w:rsidR="0094447B" w:rsidRPr="0094447B" w:rsidRDefault="0094447B" w:rsidP="0094447B">
      <w:pPr>
        <w:spacing w:line="276" w:lineRule="auto"/>
        <w:ind w:left="-426"/>
        <w:rPr>
          <w:rFonts w:ascii="Arial" w:eastAsia="Calibri" w:hAnsi="Arial" w:cs="Arial"/>
          <w:b/>
          <w:bCs/>
          <w:sz w:val="18"/>
          <w:szCs w:val="18"/>
        </w:rPr>
      </w:pPr>
      <w:r w:rsidRPr="0094447B">
        <w:rPr>
          <w:rFonts w:ascii="Arial" w:eastAsia="Calibri" w:hAnsi="Arial" w:cs="Arial"/>
          <w:sz w:val="18"/>
          <w:szCs w:val="18"/>
        </w:rPr>
        <w:t xml:space="preserve"> </w:t>
      </w:r>
      <w:r w:rsidRPr="0094447B">
        <w:rPr>
          <w:rFonts w:ascii="Arial" w:eastAsia="Calibri" w:hAnsi="Arial" w:cs="Arial"/>
          <w:b/>
          <w:bCs/>
          <w:sz w:val="18"/>
          <w:szCs w:val="18"/>
        </w:rPr>
        <w:t>Signaturen bekrefter at:</w:t>
      </w:r>
    </w:p>
    <w:p w14:paraId="2AFC9988" w14:textId="77777777" w:rsidR="0094447B" w:rsidRPr="0094447B" w:rsidRDefault="0094447B" w:rsidP="0094447B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94447B">
        <w:rPr>
          <w:rFonts w:ascii="Arial" w:eastAsia="Calibri" w:hAnsi="Arial" w:cs="Arial"/>
          <w:sz w:val="18"/>
          <w:szCs w:val="18"/>
        </w:rPr>
        <w:t>Dokumentasjonskravene i tabell nedenfor er verifisert</w:t>
      </w:r>
    </w:p>
    <w:p w14:paraId="379AADEE" w14:textId="77777777" w:rsidR="0094447B" w:rsidRPr="0094447B" w:rsidRDefault="0094447B" w:rsidP="0094447B">
      <w:pPr>
        <w:numPr>
          <w:ilvl w:val="0"/>
          <w:numId w:val="13"/>
        </w:numPr>
        <w:spacing w:after="200" w:line="276" w:lineRule="auto"/>
        <w:ind w:right="-283"/>
        <w:contextualSpacing/>
        <w:rPr>
          <w:rFonts w:ascii="Arial" w:eastAsia="Calibri" w:hAnsi="Arial" w:cs="Arial"/>
          <w:sz w:val="18"/>
          <w:szCs w:val="18"/>
        </w:rPr>
      </w:pPr>
      <w:r w:rsidRPr="0094447B">
        <w:rPr>
          <w:rFonts w:ascii="Arial" w:eastAsia="Calibri" w:hAnsi="Arial" w:cs="Arial"/>
          <w:sz w:val="18"/>
          <w:szCs w:val="18"/>
        </w:rPr>
        <w:t>Kontraktens krav er videreført i kontrakt med underentreprenør/virksomhet</w:t>
      </w:r>
    </w:p>
    <w:p w14:paraId="440F4DCA" w14:textId="77777777" w:rsidR="0094447B" w:rsidRPr="0094447B" w:rsidRDefault="0094447B" w:rsidP="0094447B">
      <w:pPr>
        <w:numPr>
          <w:ilvl w:val="0"/>
          <w:numId w:val="13"/>
        </w:numPr>
        <w:spacing w:after="200" w:line="276" w:lineRule="auto"/>
        <w:ind w:right="-283"/>
        <w:contextualSpacing/>
        <w:rPr>
          <w:rFonts w:ascii="Arial" w:eastAsia="Calibri" w:hAnsi="Arial" w:cs="Arial"/>
          <w:sz w:val="18"/>
          <w:szCs w:val="18"/>
        </w:rPr>
      </w:pPr>
      <w:r w:rsidRPr="0094447B">
        <w:rPr>
          <w:rFonts w:ascii="Arial" w:eastAsia="Calibri" w:hAnsi="Arial" w:cs="Arial"/>
          <w:sz w:val="18"/>
          <w:szCs w:val="18"/>
        </w:rPr>
        <w:t xml:space="preserve">Samhandlingsdokument er gjennomgått og akseptert av alle ledd </w:t>
      </w:r>
    </w:p>
    <w:p w14:paraId="1A281F6B" w14:textId="77777777" w:rsidR="0094447B" w:rsidRPr="0094447B" w:rsidRDefault="0094447B" w:rsidP="0094447B">
      <w:pPr>
        <w:numPr>
          <w:ilvl w:val="0"/>
          <w:numId w:val="13"/>
        </w:numPr>
        <w:spacing w:after="200" w:line="276" w:lineRule="auto"/>
        <w:ind w:right="-283"/>
        <w:contextualSpacing/>
        <w:rPr>
          <w:rFonts w:ascii="Arial" w:eastAsia="Calibri" w:hAnsi="Arial" w:cs="Arial"/>
          <w:sz w:val="18"/>
          <w:szCs w:val="18"/>
        </w:rPr>
      </w:pPr>
      <w:r w:rsidRPr="0094447B">
        <w:rPr>
          <w:rFonts w:ascii="Arial" w:eastAsia="Calibri" w:hAnsi="Arial" w:cs="Arial"/>
          <w:sz w:val="18"/>
          <w:szCs w:val="18"/>
        </w:rPr>
        <w:t>Gjeldende virksomhet driver et systematisk HMS-arbeid og aksepterer at byggherren har tilgang til å gjennomgå og verifisere virksomhetens system for ivaretakelse av helse, miljø og sikkerhet.</w:t>
      </w:r>
    </w:p>
    <w:p w14:paraId="104A07F8" w14:textId="77777777" w:rsidR="0094447B" w:rsidRPr="0094447B" w:rsidRDefault="0094447B" w:rsidP="0094447B">
      <w:pPr>
        <w:numPr>
          <w:ilvl w:val="0"/>
          <w:numId w:val="13"/>
        </w:numPr>
        <w:spacing w:after="200" w:line="276" w:lineRule="auto"/>
        <w:ind w:right="-283"/>
        <w:contextualSpacing/>
        <w:rPr>
          <w:rFonts w:ascii="Arial" w:eastAsia="Calibri" w:hAnsi="Arial" w:cs="Arial"/>
          <w:sz w:val="18"/>
          <w:szCs w:val="18"/>
        </w:rPr>
      </w:pPr>
      <w:r w:rsidRPr="0094447B">
        <w:rPr>
          <w:rFonts w:ascii="Arial" w:eastAsia="Calibri" w:hAnsi="Arial" w:cs="Arial"/>
          <w:sz w:val="18"/>
          <w:szCs w:val="18"/>
        </w:rPr>
        <w:t>Gyldig HMS kort og kompetansebevis iht. kontrakt og regelverk, foreligger før oppstart.</w:t>
      </w:r>
    </w:p>
    <w:p w14:paraId="03205C23" w14:textId="77777777" w:rsidR="0094447B" w:rsidRPr="0094447B" w:rsidRDefault="0094447B" w:rsidP="0094447B">
      <w:pPr>
        <w:numPr>
          <w:ilvl w:val="0"/>
          <w:numId w:val="13"/>
        </w:numPr>
        <w:spacing w:after="200" w:line="276" w:lineRule="auto"/>
        <w:ind w:right="-283"/>
        <w:contextualSpacing/>
        <w:rPr>
          <w:rFonts w:ascii="Arial" w:eastAsia="Calibri" w:hAnsi="Arial" w:cs="Arial"/>
          <w:sz w:val="18"/>
          <w:szCs w:val="18"/>
        </w:rPr>
      </w:pPr>
      <w:r w:rsidRPr="0094447B">
        <w:rPr>
          <w:rFonts w:ascii="Arial" w:eastAsia="Calibri" w:hAnsi="Arial" w:cs="Arial"/>
          <w:sz w:val="18"/>
          <w:szCs w:val="18"/>
        </w:rPr>
        <w:t>Gjeldende virksomhet er kjent med de plikter og det ansvar som følger av sanksjonsloven av 16. april 2021 med tilhørende forskrifter.</w:t>
      </w:r>
    </w:p>
    <w:p w14:paraId="0B7B502F" w14:textId="77777777" w:rsidR="0094447B" w:rsidRPr="0094447B" w:rsidRDefault="0094447B" w:rsidP="0094447B">
      <w:pPr>
        <w:spacing w:line="276" w:lineRule="auto"/>
        <w:ind w:left="360" w:right="-283"/>
        <w:contextualSpacing/>
        <w:rPr>
          <w:rFonts w:ascii="Arial" w:eastAsia="Calibri" w:hAnsi="Arial" w:cs="Arial"/>
          <w:sz w:val="18"/>
          <w:szCs w:val="18"/>
        </w:rPr>
      </w:pPr>
    </w:p>
    <w:p w14:paraId="14BFC7A9" w14:textId="77777777" w:rsidR="0094447B" w:rsidRPr="0094447B" w:rsidRDefault="0094447B" w:rsidP="0094447B">
      <w:pPr>
        <w:spacing w:line="276" w:lineRule="auto"/>
        <w:ind w:left="360" w:right="-283"/>
        <w:contextualSpacing/>
        <w:rPr>
          <w:rFonts w:ascii="Arial" w:eastAsia="Calibri" w:hAnsi="Arial" w:cs="Arial"/>
          <w:sz w:val="18"/>
          <w:szCs w:val="18"/>
        </w:rPr>
      </w:pPr>
    </w:p>
    <w:tbl>
      <w:tblPr>
        <w:tblW w:w="578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1"/>
        <w:gridCol w:w="902"/>
        <w:gridCol w:w="1135"/>
      </w:tblGrid>
      <w:tr w:rsidR="0094447B" w:rsidRPr="0094447B" w14:paraId="7D2CD38A" w14:textId="77777777" w:rsidTr="0094447B">
        <w:trPr>
          <w:trHeight w:hRule="exact" w:val="762"/>
        </w:trPr>
        <w:tc>
          <w:tcPr>
            <w:tcW w:w="4029" w:type="pct"/>
            <w:shd w:val="clear" w:color="auto" w:fill="F2F2F2"/>
            <w:vAlign w:val="center"/>
          </w:tcPr>
          <w:p w14:paraId="1C5B6BCA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Dokumentasjonskrav</w:t>
            </w:r>
          </w:p>
        </w:tc>
        <w:tc>
          <w:tcPr>
            <w:tcW w:w="430" w:type="pct"/>
            <w:shd w:val="clear" w:color="auto" w:fill="F2F2F2"/>
            <w:vAlign w:val="center"/>
          </w:tcPr>
          <w:p w14:paraId="7A42E0F6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Ja / Nei</w:t>
            </w:r>
          </w:p>
        </w:tc>
        <w:tc>
          <w:tcPr>
            <w:tcW w:w="541" w:type="pct"/>
            <w:shd w:val="clear" w:color="auto" w:fill="F2F2F2"/>
          </w:tcPr>
          <w:p w14:paraId="72BD24E1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D3CB65C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Kopi til byggherre</w:t>
            </w:r>
          </w:p>
        </w:tc>
      </w:tr>
      <w:tr w:rsidR="0094447B" w:rsidRPr="0094447B" w14:paraId="66405EB0" w14:textId="77777777" w:rsidTr="00160AE6">
        <w:trPr>
          <w:trHeight w:hRule="exact" w:val="2173"/>
        </w:trPr>
        <w:tc>
          <w:tcPr>
            <w:tcW w:w="4029" w:type="pct"/>
            <w:shd w:val="clear" w:color="auto" w:fill="auto"/>
            <w:vAlign w:val="center"/>
          </w:tcPr>
          <w:p w14:paraId="3BBC5975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SHA-plan</w:t>
            </w:r>
          </w:p>
          <w:p w14:paraId="43C0AEF3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Er aktuell risiko med tiltak fra byggherrens SHA-plan innarbeidet i underentreprenørens HMS-system? </w:t>
            </w:r>
          </w:p>
          <w:p w14:paraId="52048B20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5A2537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Veiledning </w:t>
            </w:r>
          </w:p>
          <w:p w14:paraId="0452799D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sz w:val="16"/>
                <w:szCs w:val="16"/>
              </w:rPr>
              <w:t xml:space="preserve">Virksomhet uten arbeidstakere må ikke ha et HMS-system, men skal kjenne til og følge relevante krav i SHA-planen. 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B102C36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14:paraId="667D0BF3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447B" w:rsidRPr="0094447B" w14:paraId="1BC880F0" w14:textId="77777777" w:rsidTr="00160AE6">
        <w:trPr>
          <w:trHeight w:hRule="exact" w:val="3271"/>
        </w:trPr>
        <w:tc>
          <w:tcPr>
            <w:tcW w:w="4029" w:type="pct"/>
            <w:shd w:val="clear" w:color="auto" w:fill="auto"/>
            <w:vAlign w:val="center"/>
          </w:tcPr>
          <w:p w14:paraId="4E7D77FA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3E709D31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Arbeidstid</w:t>
            </w:r>
          </w:p>
          <w:p w14:paraId="014B45CF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Skal det arbeides </w:t>
            </w:r>
            <w:r w:rsidRPr="0094447B">
              <w:rPr>
                <w:rFonts w:ascii="Arial" w:eastAsia="Calibri" w:hAnsi="Arial" w:cs="Arial"/>
                <w:sz w:val="18"/>
                <w:szCs w:val="18"/>
                <w:u w:val="single"/>
              </w:rPr>
              <w:t>utover</w:t>
            </w:r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 alminnelige arbeidstidsbestemmelser i Arbeidsmiljøloven eller aktuell tariffavtale?</w:t>
            </w:r>
          </w:p>
          <w:p w14:paraId="3FC1C3FB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7884D5A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Veiledning</w:t>
            </w:r>
          </w:p>
          <w:p w14:paraId="130C3A7C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Alminnelig arbeidstid etter arbeidsmiljøloven er 9 t per dag og 40 t per uke. De landsdekkende anleggstariffene har 37, 5 timer per uke som alminnelig arbeidstid.</w:t>
            </w:r>
          </w:p>
          <w:p w14:paraId="572C50C8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5A23E92A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Kopi av avtaler med tillitsvalgt eller godkjent av Arbeidstilsynet legges ved. </w:t>
            </w:r>
          </w:p>
          <w:p w14:paraId="2EB4C84D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6874F5DB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Avtaler med den enkelte arbeidstaker legges ikke ved. </w:t>
            </w:r>
          </w:p>
          <w:p w14:paraId="6A08C220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0C3138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sz w:val="16"/>
                <w:szCs w:val="16"/>
              </w:rPr>
              <w:t>Omfatter virksomhet med og uten arbeidstaker, arbeidstakere i ledende stillinger og arbeidstakere i særlig uavhengig stilling som utfører kontraktsarbeid.</w:t>
            </w:r>
          </w:p>
          <w:p w14:paraId="07C92B41" w14:textId="77777777" w:rsidR="0094447B" w:rsidRPr="0094447B" w:rsidRDefault="0094447B" w:rsidP="009444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8D2478" w14:textId="77777777" w:rsidR="0094447B" w:rsidRPr="0094447B" w:rsidRDefault="0094447B" w:rsidP="009444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BCF0DB" w14:textId="77777777" w:rsidR="0094447B" w:rsidRPr="0094447B" w:rsidRDefault="0094447B" w:rsidP="009444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70AC31" w14:textId="77777777" w:rsidR="0094447B" w:rsidRPr="0094447B" w:rsidRDefault="0094447B" w:rsidP="009444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5C8ABB34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14:paraId="513C9261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447B">
              <w:rPr>
                <w:rFonts w:ascii="Arial" w:eastAsia="Calibri" w:hAnsi="Arial" w:cs="Arial"/>
                <w:sz w:val="18"/>
                <w:szCs w:val="18"/>
              </w:rPr>
              <w:t>X</w:t>
            </w:r>
            <w:proofErr w:type="spellEnd"/>
          </w:p>
        </w:tc>
      </w:tr>
      <w:tr w:rsidR="0094447B" w:rsidRPr="0094447B" w14:paraId="5BDD188D" w14:textId="77777777" w:rsidTr="0094447B">
        <w:trPr>
          <w:trHeight w:hRule="exact" w:val="861"/>
        </w:trPr>
        <w:tc>
          <w:tcPr>
            <w:tcW w:w="4029" w:type="pct"/>
            <w:shd w:val="clear" w:color="auto" w:fill="F2F2F2"/>
            <w:vAlign w:val="center"/>
          </w:tcPr>
          <w:p w14:paraId="760727AA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Dokumentasjonskrav</w:t>
            </w:r>
          </w:p>
        </w:tc>
        <w:tc>
          <w:tcPr>
            <w:tcW w:w="430" w:type="pct"/>
            <w:shd w:val="clear" w:color="auto" w:fill="F2F2F2"/>
            <w:vAlign w:val="center"/>
          </w:tcPr>
          <w:p w14:paraId="0B89929B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Ja/Nei</w:t>
            </w:r>
          </w:p>
        </w:tc>
        <w:tc>
          <w:tcPr>
            <w:tcW w:w="541" w:type="pct"/>
            <w:shd w:val="clear" w:color="auto" w:fill="F2F2F2"/>
            <w:vAlign w:val="center"/>
          </w:tcPr>
          <w:p w14:paraId="37CA02E0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Kopi til byggherre</w:t>
            </w:r>
          </w:p>
        </w:tc>
      </w:tr>
      <w:tr w:rsidR="0094447B" w:rsidRPr="0094447B" w14:paraId="58138466" w14:textId="77777777" w:rsidTr="00160AE6">
        <w:trPr>
          <w:trHeight w:hRule="exact" w:val="1142"/>
        </w:trPr>
        <w:tc>
          <w:tcPr>
            <w:tcW w:w="4029" w:type="pct"/>
            <w:shd w:val="clear" w:color="auto" w:fill="auto"/>
            <w:vAlign w:val="center"/>
          </w:tcPr>
          <w:p w14:paraId="4C03B682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457D7889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Fullmakt til opplysninger om skatter og avgifter</w:t>
            </w:r>
          </w:p>
          <w:p w14:paraId="7985FB67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Foreligger signert fullmakt til «Opplysninger om skatt og avgifter» (utvidet skatteattest) med kopi av ID til den som signerer? </w:t>
            </w:r>
          </w:p>
          <w:p w14:paraId="240AA43E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4BA1E2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8E4041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B43DFB1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Veiledning</w:t>
            </w:r>
          </w:p>
          <w:p w14:paraId="55E98096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sz w:val="16"/>
                <w:szCs w:val="16"/>
              </w:rPr>
              <w:t>Fullmakt med kopi av ID legges ved.</w:t>
            </w:r>
          </w:p>
          <w:p w14:paraId="79F6DAEC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39872C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036B24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E321AD9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3CB758" w14:textId="77777777" w:rsidR="0094447B" w:rsidRPr="0094447B" w:rsidRDefault="0094447B" w:rsidP="0094447B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5B5293DE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09FF90E1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C65CA6D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94447B">
              <w:rPr>
                <w:rFonts w:ascii="Arial" w:eastAsia="Calibri" w:hAnsi="Arial" w:cs="Arial"/>
                <w:sz w:val="18"/>
                <w:szCs w:val="18"/>
              </w:rPr>
              <w:t>X</w:t>
            </w:r>
            <w:proofErr w:type="spellEnd"/>
          </w:p>
        </w:tc>
      </w:tr>
      <w:tr w:rsidR="0094447B" w:rsidRPr="0094447B" w14:paraId="20606FA1" w14:textId="77777777" w:rsidTr="00160AE6">
        <w:trPr>
          <w:trHeight w:hRule="exact" w:val="1697"/>
        </w:trPr>
        <w:tc>
          <w:tcPr>
            <w:tcW w:w="4029" w:type="pct"/>
            <w:shd w:val="clear" w:color="auto" w:fill="auto"/>
            <w:vAlign w:val="center"/>
          </w:tcPr>
          <w:p w14:paraId="7FCB1DDC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4574D6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Utenlands virksomhet</w:t>
            </w:r>
          </w:p>
          <w:p w14:paraId="39A00F95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Har entreprenør rapportert utenlandsk virksomhet til Skatteetaten (RF 1199/ RF 1198)?  </w:t>
            </w:r>
          </w:p>
          <w:p w14:paraId="4C8298CD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2CC9DD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Veiledning</w:t>
            </w:r>
            <w:r w:rsidRPr="0094447B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  <w:p w14:paraId="5648F182" w14:textId="77777777" w:rsidR="0094447B" w:rsidRPr="0094447B" w:rsidRDefault="0094447B" w:rsidP="0094447B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6"/>
                <w:szCs w:val="16"/>
              </w:rPr>
              <w:t xml:space="preserve">Kopi av innrapportering i </w:t>
            </w:r>
            <w:proofErr w:type="spellStart"/>
            <w:r w:rsidRPr="0094447B">
              <w:rPr>
                <w:rFonts w:ascii="Arial" w:eastAsia="Calibri" w:hAnsi="Arial" w:cs="Arial"/>
                <w:sz w:val="16"/>
                <w:szCs w:val="16"/>
              </w:rPr>
              <w:t>Altinn</w:t>
            </w:r>
            <w:proofErr w:type="spellEnd"/>
            <w:r w:rsidRPr="0094447B">
              <w:rPr>
                <w:rFonts w:ascii="Arial" w:eastAsia="Calibri" w:hAnsi="Arial" w:cs="Arial"/>
                <w:sz w:val="16"/>
                <w:szCs w:val="16"/>
              </w:rPr>
              <w:t xml:space="preserve"> legges ved</w:t>
            </w:r>
            <w:r w:rsidRPr="0094447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4765FA58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2E41CDF3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14:paraId="2D869DCC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447B">
              <w:rPr>
                <w:rFonts w:ascii="Arial" w:eastAsia="Calibri" w:hAnsi="Arial" w:cs="Arial"/>
                <w:sz w:val="18"/>
                <w:szCs w:val="18"/>
              </w:rPr>
              <w:t>X</w:t>
            </w:r>
            <w:proofErr w:type="spellEnd"/>
          </w:p>
        </w:tc>
      </w:tr>
      <w:tr w:rsidR="0094447B" w:rsidRPr="0094447B" w14:paraId="6786A5F5" w14:textId="77777777" w:rsidTr="00160AE6">
        <w:trPr>
          <w:trHeight w:hRule="exact" w:val="1126"/>
        </w:trPr>
        <w:tc>
          <w:tcPr>
            <w:tcW w:w="4029" w:type="pct"/>
            <w:shd w:val="clear" w:color="auto" w:fill="auto"/>
            <w:vAlign w:val="center"/>
          </w:tcPr>
          <w:p w14:paraId="2EA74922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62AD686E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Arbeidstilsynet</w:t>
            </w:r>
          </w:p>
          <w:p w14:paraId="318C1DF3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t>Har virksomheten hatt tilsyn eller fått pålegg fra Arbeidstilsynet eller andre kontrollinstanser de siste to årene?</w:t>
            </w:r>
          </w:p>
          <w:p w14:paraId="6765D2E2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581F9D" w14:textId="77777777" w:rsidR="0094447B" w:rsidRPr="0094447B" w:rsidRDefault="0094447B" w:rsidP="009444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C19902" w14:textId="77777777" w:rsidR="0094447B" w:rsidRPr="0094447B" w:rsidRDefault="0094447B" w:rsidP="009444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17CCCC" w14:textId="77777777" w:rsidR="0094447B" w:rsidRPr="0094447B" w:rsidRDefault="0094447B" w:rsidP="0094447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01189DAF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14:paraId="2865E172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447B" w:rsidRPr="0094447B" w14:paraId="7E81DC63" w14:textId="77777777" w:rsidTr="00160AE6">
        <w:trPr>
          <w:trHeight w:hRule="exact" w:val="5394"/>
        </w:trPr>
        <w:tc>
          <w:tcPr>
            <w:tcW w:w="5000" w:type="pct"/>
            <w:gridSpan w:val="3"/>
            <w:shd w:val="clear" w:color="auto" w:fill="auto"/>
          </w:tcPr>
          <w:p w14:paraId="3399A1A7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27DB4635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Lønns og arbeidsvilkår</w:t>
            </w:r>
          </w:p>
          <w:p w14:paraId="22211E1F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t>Hvilken tariffavtale legges til grunn for lønns- og arbeidsvilkår?</w:t>
            </w: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B8D4DF2" w14:textId="77777777" w:rsidR="0094447B" w:rsidRPr="0094447B" w:rsidRDefault="0094447B" w:rsidP="0094447B">
            <w:pPr>
              <w:rPr>
                <w:rFonts w:ascii="Arial" w:eastAsia="Calibri" w:hAnsi="Arial" w:cs="Arial"/>
                <w:i/>
                <w:iCs/>
                <w:color w:val="4472C4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i/>
                <w:iCs/>
                <w:color w:val="4472C4"/>
                <w:sz w:val="18"/>
                <w:szCs w:val="18"/>
              </w:rPr>
              <w:t>&lt; Sett inn navn på allmenngjort tariff eller landsdekkende tariffavtale.&gt;</w:t>
            </w:r>
          </w:p>
          <w:p w14:paraId="26F43015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00E55027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78409652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Veiledning</w:t>
            </w:r>
          </w:p>
          <w:p w14:paraId="60D3C3CB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sz w:val="16"/>
                <w:szCs w:val="16"/>
              </w:rPr>
              <w:t>Gjelder ikke virksomhet uten arbeidstakere.</w:t>
            </w:r>
          </w:p>
          <w:p w14:paraId="370B3FCD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59B7B61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sz w:val="16"/>
                <w:szCs w:val="16"/>
              </w:rPr>
              <w:t>Ved alt kontraktsarbeid skal l</w:t>
            </w:r>
            <w:r w:rsidRPr="0094447B">
              <w:rPr>
                <w:rFonts w:ascii="Arial" w:hAnsi="Arial" w:cs="Arial"/>
                <w:color w:val="353E43"/>
                <w:sz w:val="16"/>
                <w:szCs w:val="16"/>
                <w:lang w:eastAsia="nb-NO"/>
              </w:rPr>
              <w:t>ønn, dekning av utgifter til reise, kost og losji, arbeidstid, arbeidsavtaler og innkvartering være etter landsdekkende- eller allmengjorte tariffavtaler. De mest aktuelle avtalene er:</w:t>
            </w:r>
          </w:p>
          <w:p w14:paraId="78D92541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</w:p>
          <w:p w14:paraId="3D7739D5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  <w:t xml:space="preserve">Anleggsarbeid </w:t>
            </w:r>
          </w:p>
          <w:p w14:paraId="21F266BD" w14:textId="77777777" w:rsidR="0094447B" w:rsidRPr="0094447B" w:rsidRDefault="0094447B" w:rsidP="0094447B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Overenskomst for private anlegg (OPA)</w:t>
            </w:r>
          </w:p>
          <w:p w14:paraId="6B5C29A3" w14:textId="77777777" w:rsidR="0094447B" w:rsidRPr="0094447B" w:rsidRDefault="0094447B" w:rsidP="0094447B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Maskinoverenskomsten (AMEF)</w:t>
            </w:r>
          </w:p>
          <w:p w14:paraId="49B64F45" w14:textId="77777777" w:rsidR="0094447B" w:rsidRPr="0094447B" w:rsidRDefault="0094447B" w:rsidP="0094447B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Overenskomst for asfalt og veivedlikehold (OAV) (gjelder også trafikkdirigering)</w:t>
            </w:r>
          </w:p>
          <w:p w14:paraId="720BEA0C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</w:p>
          <w:p w14:paraId="4E1EC259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  <w:t xml:space="preserve">Arbeidsvarsling/trafikkregulering </w:t>
            </w:r>
          </w:p>
          <w:p w14:paraId="0D12B111" w14:textId="77777777" w:rsidR="0094447B" w:rsidRPr="0094447B" w:rsidRDefault="0094447B" w:rsidP="0094447B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Egen protokoll for trafikkregulerende arbeid (bygger på OAV)</w:t>
            </w:r>
          </w:p>
          <w:p w14:paraId="211F9FC3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</w:p>
          <w:p w14:paraId="5540B35C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  <w:t>Elektroarbeid</w:t>
            </w: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: Allmenngjort elektro</w:t>
            </w:r>
          </w:p>
          <w:p w14:paraId="2E2DC11E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</w:p>
          <w:p w14:paraId="2C565692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  <w:t>Bygningsarbeid</w:t>
            </w: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: Allmenngjort bygg</w:t>
            </w:r>
          </w:p>
          <w:p w14:paraId="0743DB23" w14:textId="77777777" w:rsidR="0094447B" w:rsidRPr="0094447B" w:rsidRDefault="0094447B" w:rsidP="0094447B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Bygningsarbeid er oppføring og manuell sanering av bygninger. Maskinell </w:t>
            </w:r>
            <w:proofErr w:type="spellStart"/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>riving</w:t>
            </w:r>
            <w:proofErr w:type="spellEnd"/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for klargjøring til veganlegg anses som anleggsarbeid</w:t>
            </w:r>
          </w:p>
          <w:p w14:paraId="513A74C0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</w:p>
          <w:p w14:paraId="4A9DDBF1" w14:textId="77777777" w:rsidR="0094447B" w:rsidRPr="0094447B" w:rsidRDefault="0094447B" w:rsidP="0094447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  <w:t>Transport på vei</w:t>
            </w:r>
            <w:r w:rsidRPr="0094447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(gjelder ikke egne varer): Allmenngjort godstransport</w:t>
            </w:r>
          </w:p>
          <w:p w14:paraId="250B7F80" w14:textId="77777777" w:rsidR="0094447B" w:rsidRPr="0094447B" w:rsidRDefault="0094447B" w:rsidP="0094447B">
            <w:pP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52707E6" w14:textId="77777777" w:rsidR="0094447B" w:rsidRPr="0094447B" w:rsidRDefault="0094447B" w:rsidP="0094447B">
            <w:pP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566D774" w14:textId="77777777" w:rsidR="0094447B" w:rsidRPr="0094447B" w:rsidRDefault="0094447B" w:rsidP="0094447B">
            <w:pP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56428E6" w14:textId="77777777" w:rsidR="0094447B" w:rsidRPr="0094447B" w:rsidRDefault="0094447B" w:rsidP="0094447B">
            <w:pPr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94447B" w:rsidRPr="0094447B" w14:paraId="2DF445BE" w14:textId="77777777" w:rsidTr="00160AE6">
        <w:trPr>
          <w:trHeight w:hRule="exact" w:val="2124"/>
        </w:trPr>
        <w:tc>
          <w:tcPr>
            <w:tcW w:w="5000" w:type="pct"/>
            <w:gridSpan w:val="3"/>
            <w:shd w:val="clear" w:color="auto" w:fill="auto"/>
          </w:tcPr>
          <w:p w14:paraId="56F0C430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A359F3" w14:textId="77777777" w:rsidR="0094447B" w:rsidRPr="0094447B" w:rsidRDefault="0094447B" w:rsidP="0094447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Bedriftshelsetjeneste</w:t>
            </w:r>
          </w:p>
          <w:p w14:paraId="2EBEAA6D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sz w:val="18"/>
                <w:szCs w:val="18"/>
              </w:rPr>
              <w:t>Hvilken bedriftshelsetjeneste er virksomheten tilknyttet?</w:t>
            </w:r>
          </w:p>
          <w:p w14:paraId="639CE7D8" w14:textId="77777777" w:rsidR="0094447B" w:rsidRPr="0094447B" w:rsidRDefault="0094447B" w:rsidP="0094447B">
            <w:pPr>
              <w:rPr>
                <w:rFonts w:ascii="Arial" w:eastAsia="Calibri" w:hAnsi="Arial" w:cs="Arial"/>
                <w:i/>
                <w:iCs/>
                <w:color w:val="4472C4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i/>
                <w:iCs/>
                <w:color w:val="4472C4"/>
                <w:sz w:val="18"/>
                <w:szCs w:val="18"/>
              </w:rPr>
              <w:t>&lt;Sett inn Navn på bedriftshelsetjeneste.&gt;</w:t>
            </w:r>
          </w:p>
          <w:p w14:paraId="157737EA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A8DBCF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0558D4" w14:textId="77777777" w:rsidR="0094447B" w:rsidRPr="0094447B" w:rsidRDefault="0094447B" w:rsidP="0094447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447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Veiledning:</w:t>
            </w:r>
            <w:r w:rsidRPr="0094447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E2DCBE8" w14:textId="77777777" w:rsidR="0094447B" w:rsidRPr="0094447B" w:rsidRDefault="0094447B" w:rsidP="009444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447B">
              <w:rPr>
                <w:rFonts w:ascii="Arial" w:eastAsia="Calibri" w:hAnsi="Arial" w:cs="Arial"/>
                <w:sz w:val="16"/>
                <w:szCs w:val="16"/>
              </w:rPr>
              <w:t>Alle virksomheter med arbeidstakere innen bygg og anlegg, skal være tilknyttet en bedriftshelsetjeneste</w:t>
            </w:r>
          </w:p>
        </w:tc>
      </w:tr>
    </w:tbl>
    <w:p w14:paraId="0F246849" w14:textId="77777777" w:rsidR="0094447B" w:rsidRPr="0094447B" w:rsidRDefault="0094447B" w:rsidP="0094447B">
      <w:pPr>
        <w:spacing w:line="276" w:lineRule="auto"/>
        <w:rPr>
          <w:rFonts w:ascii="Calibri" w:eastAsia="Calibri" w:hAnsi="Calibri"/>
          <w:sz w:val="24"/>
          <w:szCs w:val="24"/>
        </w:rPr>
      </w:pPr>
    </w:p>
    <w:p w14:paraId="5FF625FC" w14:textId="77777777" w:rsidR="00623016" w:rsidRPr="0094447B" w:rsidRDefault="00623016" w:rsidP="0073636D"/>
    <w:p w14:paraId="2E212977" w14:textId="77777777" w:rsidR="00623016" w:rsidRPr="0094447B" w:rsidRDefault="00623016" w:rsidP="0073636D"/>
    <w:p w14:paraId="4910C6AB" w14:textId="77777777" w:rsidR="00623016" w:rsidRPr="0094447B" w:rsidRDefault="00623016" w:rsidP="0073636D"/>
    <w:p w14:paraId="26B7CE58" w14:textId="77777777" w:rsidR="00623016" w:rsidRPr="0094447B" w:rsidRDefault="00623016" w:rsidP="0073636D"/>
    <w:p w14:paraId="1B864393" w14:textId="77777777" w:rsidR="00623016" w:rsidRPr="0094447B" w:rsidRDefault="00623016" w:rsidP="0073636D"/>
    <w:p w14:paraId="0F1768CE" w14:textId="7473DA2F" w:rsidR="00044961" w:rsidRPr="0094447B" w:rsidRDefault="00044961" w:rsidP="0073636D">
      <w:r w:rsidRPr="0094447B">
        <w:t xml:space="preserve"> </w:t>
      </w:r>
    </w:p>
    <w:p w14:paraId="6FB8B803" w14:textId="7B333C62" w:rsidR="006A286A" w:rsidRPr="0094447B" w:rsidRDefault="006A286A" w:rsidP="0073636D"/>
    <w:sectPr w:rsidR="006A286A" w:rsidRPr="0094447B" w:rsidSect="00957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3BF7" w14:textId="77777777" w:rsidR="00146F61" w:rsidRDefault="00146F61" w:rsidP="00C60BDA">
      <w:r>
        <w:separator/>
      </w:r>
    </w:p>
  </w:endnote>
  <w:endnote w:type="continuationSeparator" w:id="0">
    <w:p w14:paraId="35AEB014" w14:textId="77777777" w:rsidR="00146F61" w:rsidRDefault="00146F61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7C5" w14:textId="77777777" w:rsidR="0094447B" w:rsidRDefault="009444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CFD5" w14:textId="77777777" w:rsidR="0094447B" w:rsidRDefault="009444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6" w:name="bunn_fylke"/>
    <w:r w:rsidRPr="0069452B">
      <w:rPr>
        <w:sz w:val="14"/>
        <w:szCs w:val="14"/>
      </w:rPr>
      <w:t xml:space="preserve"> </w:t>
    </w:r>
    <w:bookmarkEnd w:id="6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F4F1" w14:textId="77777777" w:rsidR="00146F61" w:rsidRDefault="00146F61" w:rsidP="00C60BDA">
      <w:r>
        <w:separator/>
      </w:r>
    </w:p>
  </w:footnote>
  <w:footnote w:type="continuationSeparator" w:id="0">
    <w:p w14:paraId="30D00B4D" w14:textId="77777777" w:rsidR="00146F61" w:rsidRDefault="00146F61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4502" w14:textId="77777777" w:rsidR="0094447B" w:rsidRDefault="009444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052F8D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3" w:name="logo_mid" w:colFirst="1" w:colLast="1"/>
          <w:bookmarkStart w:id="4" w:name="logo_left" w:colFirst="0" w:colLast="0"/>
          <w:bookmarkStart w:id="5" w:name="logo_right" w:colFirst="2" w:colLast="2"/>
        </w:p>
      </w:tc>
      <w:tc>
        <w:tcPr>
          <w:tcW w:w="3023" w:type="dxa"/>
        </w:tcPr>
        <w:p w14:paraId="1C9D73C9" w14:textId="5EC59245" w:rsidR="0011493F" w:rsidRPr="009B447A" w:rsidRDefault="0094447B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5C8940AC" wp14:editId="460CC1BF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pPr w:leftFromText="141" w:rightFromText="141" w:vertAnchor="text" w:horzAnchor="margin" w:tblpY="6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0E0CF9">
      <w:trPr>
        <w:trHeight w:val="879"/>
      </w:trPr>
      <w:tc>
        <w:tcPr>
          <w:tcW w:w="6222" w:type="dxa"/>
          <w:gridSpan w:val="2"/>
        </w:tcPr>
        <w:bookmarkEnd w:id="3"/>
        <w:bookmarkEnd w:id="4"/>
        <w:bookmarkEnd w:id="5"/>
        <w:p w14:paraId="7AD33C34" w14:textId="77777777" w:rsidR="00DD1105" w:rsidRPr="00D23BF4" w:rsidRDefault="00DD1105" w:rsidP="00DD1105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6EDDCD6A" w:rsidR="00DD1105" w:rsidRDefault="00272D6E" w:rsidP="00DD1105">
              <w:r>
                <w:t>Jan Erik Lien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7F4C4980" w:rsidR="00DD1105" w:rsidRPr="0011493F" w:rsidRDefault="00272D6E" w:rsidP="00DD1105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DD1105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15542B86" w:rsidR="006A286A" w:rsidRPr="00BD7450" w:rsidRDefault="00BD7450" w:rsidP="00DD1105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94447B">
                <w:instrText xml:space="preserve">        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94447B">
                <w:instrText xml:space="preserve">  </w:instrText>
              </w:r>
            </w:sdtContent>
          </w:sdt>
          <w:r w:rsidRPr="00BD7450">
            <w:instrText xml:space="preserve">" </w:instrText>
          </w:r>
          <w:r w:rsidR="0094447B">
            <w:fldChar w:fldCharType="separate"/>
          </w:r>
          <w:r w:rsidRPr="00BD7450">
            <w:fldChar w:fldCharType="end"/>
          </w:r>
        </w:p>
      </w:tc>
    </w:tr>
    <w:tr w:rsidR="00DD1105" w:rsidRPr="00D23BF4" w14:paraId="04B3342A" w14:textId="77777777" w:rsidTr="00A94ECE">
      <w:trPr>
        <w:trHeight w:val="1054"/>
      </w:trPr>
      <w:tc>
        <w:tcPr>
          <w:tcW w:w="4390" w:type="dxa"/>
        </w:tcPr>
        <w:p w14:paraId="1BF155CF" w14:textId="3B004021" w:rsidR="00A0647E" w:rsidRPr="00AE19EC" w:rsidRDefault="00A0647E" w:rsidP="00A0647E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272D6E">
                <w:rPr>
                  <w:rFonts w:cs="Lucida Sans Unicode"/>
                </w:rPr>
                <w:br/>
                <w:t xml:space="preserve">        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DD1105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2BCBADF6" w:rsidR="00DD1105" w:rsidRPr="00970BD5" w:rsidRDefault="00272D6E" w:rsidP="00DD1105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DD1105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10CD2303" w:rsidR="00DD1105" w:rsidRPr="00970BD5" w:rsidRDefault="00272D6E" w:rsidP="00DD1105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0E0CF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DD1105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59E00DFB" w:rsidR="00DD1105" w:rsidRPr="00D23BF4" w:rsidRDefault="00272D6E" w:rsidP="00DD1105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155A8"/>
    <w:multiLevelType w:val="hybridMultilevel"/>
    <w:tmpl w:val="C1100B0C"/>
    <w:lvl w:ilvl="0" w:tplc="7F14C30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2F8D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46F61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30AD"/>
    <w:rsid w:val="00267202"/>
    <w:rsid w:val="002715BE"/>
    <w:rsid w:val="00272366"/>
    <w:rsid w:val="00272620"/>
    <w:rsid w:val="00272D6E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13134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37E2E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0AA0"/>
    <w:rsid w:val="00612D76"/>
    <w:rsid w:val="00612E85"/>
    <w:rsid w:val="0061473E"/>
    <w:rsid w:val="00622987"/>
    <w:rsid w:val="00623016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4E5B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3E1C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4447B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21A05"/>
  <w15:docId w15:val="{0C3B31C8-185F-481C-9379-93548A3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272D6E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272D6E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272D6E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272D6E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272D6E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  <w:docPart>
      <w:docPartPr>
        <w:name w:val="00D6C1CEBFCE456EA73247CD1211E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E13819-1959-4179-A7FF-138692CC3EF7}"/>
      </w:docPartPr>
      <w:docPartBody>
        <w:p w:rsidR="001F1639" w:rsidRDefault="00F83E81" w:rsidP="00F83E81">
          <w:pPr>
            <w:pStyle w:val="00D6C1CEBFCE456EA73247CD1211E3A5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D69B865AB764470991A4B1E6C24FC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1B9A7-9341-4E3C-9271-2D85A4876883}"/>
      </w:docPartPr>
      <w:docPartBody>
        <w:p w:rsidR="001F1639" w:rsidRDefault="00F83E81" w:rsidP="00F83E81">
          <w:pPr>
            <w:pStyle w:val="D69B865AB764470991A4B1E6C24FCF3C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DCE5A32955744A3F9400E049632CB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3988E-2F16-4729-987E-EF0380963FBD}"/>
      </w:docPartPr>
      <w:docPartBody>
        <w:p w:rsidR="001F1639" w:rsidRDefault="00F83E81" w:rsidP="00F83E81">
          <w:pPr>
            <w:pStyle w:val="DCE5A32955744A3F9400E049632CBB44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CD629487E4334B9DAA770B1397B8BF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724B6-DE52-4687-80F5-6C394D32DA1E}"/>
      </w:docPartPr>
      <w:docPartBody>
        <w:p w:rsidR="001F1639" w:rsidRDefault="00F83E81" w:rsidP="00F83E81">
          <w:pPr>
            <w:pStyle w:val="CD629487E4334B9DAA770B1397B8BF79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DED95DD2B0FD4DA29E8BB93209207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56414-419B-4F76-8FA3-FED9BC8023CB}"/>
      </w:docPartPr>
      <w:docPartBody>
        <w:p w:rsidR="001F1639" w:rsidRDefault="00F83E81" w:rsidP="00F83E81">
          <w:pPr>
            <w:pStyle w:val="DED95DD2B0FD4DA29E8BB9320920776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563315F9EDDE42628857764CA57A6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31675C-5EEF-467A-9957-C392D5C9348C}"/>
      </w:docPartPr>
      <w:docPartBody>
        <w:p w:rsidR="001F1639" w:rsidRDefault="00F83E81" w:rsidP="00F83E81">
          <w:pPr>
            <w:pStyle w:val="563315F9EDDE42628857764CA57A6F52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E7228F883EA2468DA78074201D918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1B953-EB6D-4ED8-AC86-39170690E331}"/>
      </w:docPartPr>
      <w:docPartBody>
        <w:p w:rsidR="001F1639" w:rsidRDefault="00F83E81" w:rsidP="00F83E81">
          <w:pPr>
            <w:pStyle w:val="E7228F883EA2468DA78074201D918F2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E3F1722E309B49AFBC9052E213983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3A887-AE04-42DB-9985-70239160C150}"/>
      </w:docPartPr>
      <w:docPartBody>
        <w:p w:rsidR="001F1639" w:rsidRDefault="00F83E81" w:rsidP="00F83E81">
          <w:pPr>
            <w:pStyle w:val="E3F1722E309B49AFBC9052E213983F2B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7DF7CB9EBC144B2B94CADE70735B3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2FD3F-41E8-4B1E-884C-0CAF6286F7CF}"/>
      </w:docPartPr>
      <w:docPartBody>
        <w:p w:rsidR="00F451C1" w:rsidRDefault="001F1639" w:rsidP="001F1639">
          <w:pPr>
            <w:pStyle w:val="7DF7CB9EBC144B2B94CADE70735B3ABD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BE5EBA3924414A71B856AFF5C4891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E273E-EF79-41A8-A13F-F74C3B57727E}"/>
      </w:docPartPr>
      <w:docPartBody>
        <w:p w:rsidR="00F451C1" w:rsidRDefault="001F1639" w:rsidP="001F1639">
          <w:pPr>
            <w:pStyle w:val="BE5EBA3924414A71B856AFF5C4891F0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EA96437745A148FD8A86B431D67B4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CDD0F0-3F98-4382-8C6C-78B0C0C9BDA5}"/>
      </w:docPartPr>
      <w:docPartBody>
        <w:p w:rsidR="00F451C1" w:rsidRDefault="001F1639" w:rsidP="001F1639">
          <w:pPr>
            <w:pStyle w:val="EA96437745A148FD8A86B431D67B49EC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9187F4F5F9224B6B91FB543AF8503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71DB2-14C2-4742-BCE5-49AB16A77C15}"/>
      </w:docPartPr>
      <w:docPartBody>
        <w:p w:rsidR="00F451C1" w:rsidRDefault="001F1639" w:rsidP="001F1639">
          <w:pPr>
            <w:pStyle w:val="9187F4F5F9224B6B91FB543AF8503269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38DC447A2CE647D1B45ADEAD69CEA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D9C28B-F1CB-43CF-9722-B76B4E6FA6BB}"/>
      </w:docPartPr>
      <w:docPartBody>
        <w:p w:rsidR="00000000" w:rsidRDefault="00F451C1" w:rsidP="00F451C1">
          <w:pPr>
            <w:pStyle w:val="38DC447A2CE647D1B45ADEAD69CEAF43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6EF157BF88004A89BE1988938489D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5AFEE-B9FB-4947-8BC1-5C6D9255AE36}"/>
      </w:docPartPr>
      <w:docPartBody>
        <w:p w:rsidR="00000000" w:rsidRDefault="00F451C1" w:rsidP="00F451C1">
          <w:pPr>
            <w:pStyle w:val="6EF157BF88004A89BE1988938489DD26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894D32D5A4B24A8ABAEBA32CFD976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4B5F2F-79EA-4AEE-B6AE-8A79C039C5AC}"/>
      </w:docPartPr>
      <w:docPartBody>
        <w:p w:rsidR="00000000" w:rsidRDefault="00F451C1" w:rsidP="00F451C1">
          <w:pPr>
            <w:pStyle w:val="894D32D5A4B24A8ABAEBA32CFD976444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2E4674406D54B5E9FFE0F5750771A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6BC321-E548-4FD9-AF9A-5F1ECEA19AAB}"/>
      </w:docPartPr>
      <w:docPartBody>
        <w:p w:rsidR="00000000" w:rsidRDefault="00F451C1" w:rsidP="00F451C1">
          <w:pPr>
            <w:pStyle w:val="22E4674406D54B5E9FFE0F5750771A37"/>
          </w:pPr>
          <w:r>
            <w:rPr>
              <w:rStyle w:val="Plassholdertekst"/>
            </w:rPr>
            <w:t>Fyll 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75CF4"/>
    <w:rsid w:val="00192038"/>
    <w:rsid w:val="001C29EE"/>
    <w:rsid w:val="001D163A"/>
    <w:rsid w:val="001F1639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A33AE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366B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451C1"/>
    <w:rsid w:val="00F630DD"/>
    <w:rsid w:val="00F80DCE"/>
    <w:rsid w:val="00F82ADF"/>
    <w:rsid w:val="00F83910"/>
    <w:rsid w:val="00F83E81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451C1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0D6C1CEBFCE456EA73247CD1211E3A5">
    <w:name w:val="00D6C1CEBFCE456EA73247CD1211E3A5"/>
    <w:rsid w:val="00F83E81"/>
    <w:pPr>
      <w:spacing w:after="160" w:line="259" w:lineRule="auto"/>
    </w:pPr>
  </w:style>
  <w:style w:type="paragraph" w:customStyle="1" w:styleId="D69B865AB764470991A4B1E6C24FCF3C">
    <w:name w:val="D69B865AB764470991A4B1E6C24FCF3C"/>
    <w:rsid w:val="00F83E81"/>
    <w:pPr>
      <w:spacing w:after="160" w:line="259" w:lineRule="auto"/>
    </w:pPr>
  </w:style>
  <w:style w:type="paragraph" w:customStyle="1" w:styleId="DCE5A32955744A3F9400E049632CBB44">
    <w:name w:val="DCE5A32955744A3F9400E049632CBB44"/>
    <w:rsid w:val="00F83E81"/>
    <w:pPr>
      <w:spacing w:after="160" w:line="259" w:lineRule="auto"/>
    </w:pPr>
  </w:style>
  <w:style w:type="paragraph" w:customStyle="1" w:styleId="CD629487E4334B9DAA770B1397B8BF79">
    <w:name w:val="CD629487E4334B9DAA770B1397B8BF79"/>
    <w:rsid w:val="00F83E81"/>
    <w:pPr>
      <w:spacing w:after="160" w:line="259" w:lineRule="auto"/>
    </w:pPr>
  </w:style>
  <w:style w:type="paragraph" w:customStyle="1" w:styleId="DED95DD2B0FD4DA29E8BB93209207767">
    <w:name w:val="DED95DD2B0FD4DA29E8BB93209207767"/>
    <w:rsid w:val="00F83E81"/>
    <w:pPr>
      <w:spacing w:after="160" w:line="259" w:lineRule="auto"/>
    </w:pPr>
  </w:style>
  <w:style w:type="paragraph" w:customStyle="1" w:styleId="563315F9EDDE42628857764CA57A6F52">
    <w:name w:val="563315F9EDDE42628857764CA57A6F52"/>
    <w:rsid w:val="00F83E81"/>
    <w:pPr>
      <w:spacing w:after="160" w:line="259" w:lineRule="auto"/>
    </w:pPr>
  </w:style>
  <w:style w:type="paragraph" w:customStyle="1" w:styleId="E7228F883EA2468DA78074201D918F23">
    <w:name w:val="E7228F883EA2468DA78074201D918F23"/>
    <w:rsid w:val="00F83E81"/>
    <w:pPr>
      <w:spacing w:after="160" w:line="259" w:lineRule="auto"/>
    </w:pPr>
  </w:style>
  <w:style w:type="paragraph" w:customStyle="1" w:styleId="E3F1722E309B49AFBC9052E213983F2B">
    <w:name w:val="E3F1722E309B49AFBC9052E213983F2B"/>
    <w:rsid w:val="00F83E81"/>
    <w:pPr>
      <w:spacing w:after="160" w:line="259" w:lineRule="auto"/>
    </w:pPr>
  </w:style>
  <w:style w:type="paragraph" w:customStyle="1" w:styleId="7DF7CB9EBC144B2B94CADE70735B3ABD">
    <w:name w:val="7DF7CB9EBC144B2B94CADE70735B3ABD"/>
    <w:rsid w:val="001F1639"/>
    <w:pPr>
      <w:spacing w:after="160" w:line="259" w:lineRule="auto"/>
    </w:pPr>
  </w:style>
  <w:style w:type="paragraph" w:customStyle="1" w:styleId="BE5EBA3924414A71B856AFF5C4891F03">
    <w:name w:val="BE5EBA3924414A71B856AFF5C4891F03"/>
    <w:rsid w:val="001F1639"/>
    <w:pPr>
      <w:spacing w:after="160" w:line="259" w:lineRule="auto"/>
    </w:pPr>
  </w:style>
  <w:style w:type="paragraph" w:customStyle="1" w:styleId="EA96437745A148FD8A86B431D67B49EC">
    <w:name w:val="EA96437745A148FD8A86B431D67B49EC"/>
    <w:rsid w:val="001F1639"/>
    <w:pPr>
      <w:spacing w:after="160" w:line="259" w:lineRule="auto"/>
    </w:pPr>
  </w:style>
  <w:style w:type="paragraph" w:customStyle="1" w:styleId="9187F4F5F9224B6B91FB543AF8503269">
    <w:name w:val="9187F4F5F9224B6B91FB543AF8503269"/>
    <w:rsid w:val="001F1639"/>
    <w:pPr>
      <w:spacing w:after="160" w:line="259" w:lineRule="auto"/>
    </w:pPr>
  </w:style>
  <w:style w:type="paragraph" w:customStyle="1" w:styleId="38DC447A2CE647D1B45ADEAD69CEAF43">
    <w:name w:val="38DC447A2CE647D1B45ADEAD69CEAF43"/>
    <w:rsid w:val="00F451C1"/>
    <w:pPr>
      <w:spacing w:after="160" w:line="259" w:lineRule="auto"/>
    </w:pPr>
  </w:style>
  <w:style w:type="paragraph" w:customStyle="1" w:styleId="6EF157BF88004A89BE1988938489DD26">
    <w:name w:val="6EF157BF88004A89BE1988938489DD26"/>
    <w:rsid w:val="00F451C1"/>
    <w:pPr>
      <w:spacing w:after="160" w:line="259" w:lineRule="auto"/>
    </w:pPr>
  </w:style>
  <w:style w:type="paragraph" w:customStyle="1" w:styleId="894D32D5A4B24A8ABAEBA32CFD976444">
    <w:name w:val="894D32D5A4B24A8ABAEBA32CFD976444"/>
    <w:rsid w:val="00F451C1"/>
    <w:pPr>
      <w:spacing w:after="160" w:line="259" w:lineRule="auto"/>
    </w:pPr>
  </w:style>
  <w:style w:type="paragraph" w:customStyle="1" w:styleId="22E4674406D54B5E9FFE0F5750771A37">
    <w:name w:val="22E4674406D54B5E9FFE0F5750771A37"/>
    <w:rsid w:val="00F451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221327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
        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2022-07-04T11:07:38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Skjema for inntakskontroll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Jan Erik Lien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25</TotalTime>
  <Pages>3</Pages>
  <Words>637</Words>
  <Characters>4216</Characters>
  <Application>Microsoft Office Word</Application>
  <DocSecurity>0</DocSecurity>
  <Lines>210</Lines>
  <Paragraphs>124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Statens vegvesen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Anette Simonsen ANSIMO</dc:creator>
  <cp:lastModifiedBy>Anette Simonsen ANSIMO</cp:lastModifiedBy>
  <cp:revision>67</cp:revision>
  <cp:lastPrinted>2011-09-21T12:12:00Z</cp:lastPrinted>
  <dcterms:created xsi:type="dcterms:W3CDTF">2015-09-29T14:10:00Z</dcterms:created>
  <dcterms:modified xsi:type="dcterms:W3CDTF">2022-07-04T09:02:00Z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Skjema for inntakskontroll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name="docId" fmtid="{D5CDD505-2E9C-101B-9397-08002B2CF9AE}" pid="36">
    <vt:lpwstr>9221327</vt:lpwstr>
  </property>
  <property name="verId" fmtid="{D5CDD505-2E9C-101B-9397-08002B2CF9AE}" pid="37">
    <vt:lpwstr>8351877</vt:lpwstr>
  </property>
  <property name="templateId" fmtid="{D5CDD505-2E9C-101B-9397-08002B2CF9AE}" pid="38">
    <vt:lpwstr>300009</vt:lpwstr>
  </property>
  <property name="createdBy" fmtid="{D5CDD505-2E9C-101B-9397-08002B2CF9AE}" pid="41">
    <vt:lpwstr>Anette Simonsen ANSIMO</vt:lpwstr>
  </property>
  <property name="modifiedBy" fmtid="{D5CDD505-2E9C-101B-9397-08002B2CF9AE}" pid="42">
    <vt:lpwstr>Anette Simonsen ANSIMO</vt:lpwstr>
  </property>
  <property name="serverName" fmtid="{D5CDD505-2E9C-101B-9397-08002B2CF9AE}" pid="43">
    <vt:lpwstr>
    </vt:lpwstr>
  </property>
  <property name="protocol" fmtid="{D5CDD505-2E9C-101B-9397-08002B2CF9AE}" pid="44">
    <vt:lpwstr>
    </vt:lpwstr>
  </property>
  <property name="site" fmtid="{D5CDD505-2E9C-101B-9397-08002B2CF9AE}" pid="45">
    <vt:lpwstr>
    </vt:lpwstr>
  </property>
  <property name="filePath" fmtid="{D5CDD505-2E9C-101B-9397-08002B2CF9AE}" pid="51">
    <vt:lpwstr>C:\Users\p360service_P\AppData\Local\Temp\Upload\</vt:lpwstr>
  </property>
  <property name="fileName" fmtid="{D5CDD505-2E9C-101B-9397-08002B2CF9AE}" pid="52">
    <vt:lpwstr>8472a6f3-09de-441e-866e-246a44181e32.DOCX</vt:lpwstr>
  </property>
  <property name="fileId" fmtid="{D5CDD505-2E9C-101B-9397-08002B2CF9AE}" pid="53">
    <vt:lpwstr>18472169</vt:lpwstr>
  </property>
  <property name="currentVerId" fmtid="{D5CDD505-2E9C-101B-9397-08002B2CF9AE}" pid="54">
    <vt:lpwstr>8351877</vt:lpwstr>
  </property>
  <property name="Operation" fmtid="{D5CDD505-2E9C-101B-9397-08002B2CF9AE}" pid="55">
    <vt:lpwstr>OpenFile</vt:lpwstr>
  </property>
</Properties>
</file>