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87534F" w14:textId="6C0ADEE5" w:rsidR="003A2AA7" w:rsidRDefault="002B68FC">
      <w:pPr>
        <w:pStyle w:val="Tittel"/>
        <w:rPr>
          <w:rFonts w:eastAsia="Times New Roman"/>
          <w:lang w:eastAsia="nb-NO"/>
        </w:rPr>
      </w:pPr>
      <w:r>
        <w:rPr>
          <w:rFonts w:eastAsia="Times New Roman"/>
          <w:b/>
          <w:bCs/>
          <w:lang w:eastAsia="nb-NO"/>
        </w:rPr>
        <w:t>P</w:t>
      </w:r>
      <w:r w:rsidR="00337A07" w:rsidRPr="00294165">
        <w:rPr>
          <w:rFonts w:eastAsia="Times New Roman"/>
          <w:b/>
          <w:bCs/>
          <w:lang w:eastAsia="nb-NO"/>
        </w:rPr>
        <w:t>roduktspesifikasjon</w:t>
      </w:r>
      <w:r w:rsidR="00337A07">
        <w:rPr>
          <w:rFonts w:eastAsia="Times New Roman"/>
          <w:lang w:eastAsia="nb-NO"/>
        </w:rPr>
        <w:t xml:space="preserve"> for</w:t>
      </w:r>
    </w:p>
    <w:p w14:paraId="6893E10D" w14:textId="77777777" w:rsidR="003A2AA7" w:rsidRDefault="00337A07">
      <w:pPr>
        <w:pStyle w:val="Tittel"/>
        <w:rPr>
          <w:rFonts w:eastAsia="Times New Roman"/>
          <w:lang w:eastAsia="nb-NO"/>
        </w:rPr>
      </w:pPr>
      <w:r>
        <w:rPr>
          <w:rFonts w:eastAsia="Times New Roman"/>
          <w:lang w:eastAsia="nb-NO"/>
        </w:rPr>
        <w:t>Ventilator (212)</w:t>
      </w:r>
    </w:p>
    <w:p w14:paraId="0C2DAA62" w14:textId="5D5D0A5F" w:rsidR="003A2AA7" w:rsidRDefault="0038563D">
      <w:pPr>
        <w:jc w:val="center"/>
        <w:rPr>
          <w:lang w:eastAsia="nb-NO"/>
        </w:rPr>
      </w:pPr>
      <w:r>
        <w:rPr>
          <w:noProof/>
        </w:rPr>
        <w:drawing>
          <wp:inline distT="0" distB="0" distL="0" distR="0" wp14:anchorId="5563D08D" wp14:editId="708B2824">
            <wp:extent cx="6018742" cy="4012494"/>
            <wp:effectExtent l="0" t="0" r="0" b="0"/>
            <wp:docPr id="344799143" name="Bilde 344799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344799143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8742" cy="4012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EE3257" w14:textId="09564485" w:rsidR="003A2AA7" w:rsidRDefault="00337A07" w:rsidP="007E7D79">
      <w:pPr>
        <w:pStyle w:val="Bildetekst"/>
        <w:jc w:val="center"/>
      </w:pPr>
      <w:r>
        <w:t xml:space="preserve">Figur </w:t>
      </w:r>
      <w:r>
        <w:rPr>
          <w:noProof/>
        </w:rPr>
        <w:fldChar w:fldCharType="begin"/>
      </w:r>
      <w:r>
        <w:rPr>
          <w:noProof/>
        </w:rPr>
        <w:instrText xml:space="preserve"> SEQ Figur \* ARABIC </w:instrText>
      </w:r>
      <w:r>
        <w:rPr>
          <w:noProof/>
        </w:rPr>
        <w:fldChar w:fldCharType="separate"/>
      </w:r>
      <w:r w:rsidR="00F64960">
        <w:rPr>
          <w:noProof/>
        </w:rPr>
        <w:t>1</w:t>
      </w:r>
      <w:r>
        <w:rPr>
          <w:noProof/>
        </w:rPr>
        <w:fldChar w:fldCharType="end"/>
      </w:r>
      <w:r>
        <w:tab/>
      </w:r>
      <w:r w:rsidR="00E71EB9">
        <w:t>Ventilator</w:t>
      </w:r>
      <w:r>
        <w:t xml:space="preserve"> (Foto: </w:t>
      </w:r>
      <w:r w:rsidR="0038563D">
        <w:t>Tore Paulsen)</w:t>
      </w:r>
    </w:p>
    <w:p w14:paraId="08ABD16A" w14:textId="428D9438" w:rsidR="00923515" w:rsidRDefault="00923515" w:rsidP="00923515"/>
    <w:sdt>
      <w:sdtPr>
        <w:rPr>
          <w:rFonts w:asciiTheme="minorHAnsi" w:eastAsiaTheme="minorHAnsi" w:hAnsiTheme="minorHAnsi" w:cstheme="minorBidi"/>
          <w:color w:val="auto"/>
          <w:sz w:val="20"/>
          <w:szCs w:val="22"/>
          <w:lang w:eastAsia="en-US"/>
        </w:rPr>
        <w:id w:val="767217100"/>
        <w:docPartObj>
          <w:docPartGallery w:val="Table of Contents"/>
          <w:docPartUnique/>
        </w:docPartObj>
      </w:sdtPr>
      <w:sdtEndPr/>
      <w:sdtContent>
        <w:p w14:paraId="0179C7F0" w14:textId="77777777" w:rsidR="000E134D" w:rsidRDefault="000E134D" w:rsidP="5B2C99DC">
          <w:pPr>
            <w:pStyle w:val="Overskriftforinnholdsfortegnelse"/>
          </w:pPr>
          <w:r>
            <w:t>Innhold</w:t>
          </w:r>
        </w:p>
        <w:p w14:paraId="57122FFD" w14:textId="0CC75659" w:rsidR="001915DB" w:rsidRDefault="001915DB">
          <w:pPr>
            <w:pStyle w:val="INNH1"/>
            <w:tabs>
              <w:tab w:val="left" w:pos="400"/>
              <w:tab w:val="right" w:leader="dot" w:pos="9736"/>
            </w:tabs>
            <w:rPr>
              <w:rFonts w:eastAsiaTheme="minorEastAsia"/>
              <w:noProof/>
              <w:sz w:val="22"/>
              <w:lang w:eastAsia="nb-NO"/>
            </w:rPr>
          </w:pPr>
          <w:r>
            <w:fldChar w:fldCharType="begin"/>
          </w:r>
          <w:r>
            <w:instrText xml:space="preserve"> TOC \o "1-1" \h \z \u </w:instrText>
          </w:r>
          <w:r>
            <w:fldChar w:fldCharType="separate"/>
          </w:r>
          <w:hyperlink w:anchor="_Toc97748748" w:history="1">
            <w:r w:rsidRPr="004F0804">
              <w:rPr>
                <w:rStyle w:val="Hyperkobling"/>
                <w:noProof/>
                <w:lang w:eastAsia="nb-NO"/>
              </w:rPr>
              <w:t>1</w:t>
            </w:r>
            <w:r>
              <w:rPr>
                <w:rFonts w:eastAsiaTheme="minorEastAsia"/>
                <w:noProof/>
                <w:sz w:val="22"/>
                <w:lang w:eastAsia="nb-NO"/>
              </w:rPr>
              <w:tab/>
            </w:r>
            <w:r w:rsidRPr="004F0804">
              <w:rPr>
                <w:rStyle w:val="Hyperkobling"/>
                <w:noProof/>
                <w:lang w:eastAsia="nb-NO"/>
              </w:rPr>
              <w:t>Innledning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_Toc97748748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64960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FC7D3D3" w14:textId="2D2B8B0E" w:rsidR="001915DB" w:rsidRDefault="00F64960">
          <w:pPr>
            <w:pStyle w:val="INNH1"/>
            <w:tabs>
              <w:tab w:val="left" w:pos="400"/>
              <w:tab w:val="right" w:leader="dot" w:pos="9736"/>
            </w:tabs>
            <w:rPr>
              <w:rFonts w:eastAsiaTheme="minorEastAsia"/>
              <w:noProof/>
              <w:sz w:val="22"/>
              <w:lang w:eastAsia="nb-NO"/>
            </w:rPr>
          </w:pPr>
          <w:hyperlink w:anchor="_Toc97748749" w:history="1">
            <w:r w:rsidR="001915DB" w:rsidRPr="004F0804">
              <w:rPr>
                <w:rStyle w:val="Hyperkobling"/>
                <w:noProof/>
              </w:rPr>
              <w:t>2</w:t>
            </w:r>
            <w:r w:rsidR="001915DB">
              <w:rPr>
                <w:rFonts w:eastAsiaTheme="minorEastAsia"/>
                <w:noProof/>
                <w:sz w:val="22"/>
                <w:lang w:eastAsia="nb-NO"/>
              </w:rPr>
              <w:tab/>
            </w:r>
            <w:r w:rsidR="001915DB" w:rsidRPr="004F0804">
              <w:rPr>
                <w:rStyle w:val="Hyperkobling"/>
                <w:noProof/>
              </w:rPr>
              <w:t>Om vegobjekttypen</w:t>
            </w:r>
            <w:r w:rsidR="001915DB">
              <w:rPr>
                <w:noProof/>
                <w:webHidden/>
              </w:rPr>
              <w:tab/>
            </w:r>
            <w:r w:rsidR="001915DB">
              <w:rPr>
                <w:noProof/>
                <w:webHidden/>
              </w:rPr>
              <w:fldChar w:fldCharType="begin"/>
            </w:r>
            <w:r w:rsidR="001915DB">
              <w:rPr>
                <w:noProof/>
                <w:webHidden/>
              </w:rPr>
              <w:instrText xml:space="preserve"> PAGEREF _Toc97748749 \h </w:instrText>
            </w:r>
            <w:r w:rsidR="001915DB">
              <w:rPr>
                <w:noProof/>
                <w:webHidden/>
              </w:rPr>
            </w:r>
            <w:r w:rsidR="001915DB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 w:rsidR="001915DB">
              <w:rPr>
                <w:noProof/>
                <w:webHidden/>
              </w:rPr>
              <w:fldChar w:fldCharType="end"/>
            </w:r>
          </w:hyperlink>
        </w:p>
        <w:p w14:paraId="60163A77" w14:textId="77231C3E" w:rsidR="001915DB" w:rsidRDefault="00F64960">
          <w:pPr>
            <w:pStyle w:val="INNH1"/>
            <w:tabs>
              <w:tab w:val="left" w:pos="400"/>
              <w:tab w:val="right" w:leader="dot" w:pos="9736"/>
            </w:tabs>
            <w:rPr>
              <w:rFonts w:eastAsiaTheme="minorEastAsia"/>
              <w:noProof/>
              <w:sz w:val="22"/>
              <w:lang w:eastAsia="nb-NO"/>
            </w:rPr>
          </w:pPr>
          <w:hyperlink w:anchor="_Toc97748750" w:history="1">
            <w:r w:rsidR="001915DB" w:rsidRPr="004F0804">
              <w:rPr>
                <w:rStyle w:val="Hyperkobling"/>
                <w:noProof/>
                <w:lang w:eastAsia="nb-NO"/>
              </w:rPr>
              <w:t>3</w:t>
            </w:r>
            <w:r w:rsidR="001915DB">
              <w:rPr>
                <w:rFonts w:eastAsiaTheme="minorEastAsia"/>
                <w:noProof/>
                <w:sz w:val="22"/>
                <w:lang w:eastAsia="nb-NO"/>
              </w:rPr>
              <w:tab/>
            </w:r>
            <w:r w:rsidR="001915DB" w:rsidRPr="004F0804">
              <w:rPr>
                <w:rStyle w:val="Hyperkobling"/>
                <w:noProof/>
                <w:lang w:eastAsia="nb-NO"/>
              </w:rPr>
              <w:t>Bruksområder</w:t>
            </w:r>
            <w:r w:rsidR="001915DB">
              <w:rPr>
                <w:noProof/>
                <w:webHidden/>
              </w:rPr>
              <w:tab/>
            </w:r>
            <w:r w:rsidR="001915DB">
              <w:rPr>
                <w:noProof/>
                <w:webHidden/>
              </w:rPr>
              <w:fldChar w:fldCharType="begin"/>
            </w:r>
            <w:r w:rsidR="001915DB">
              <w:rPr>
                <w:noProof/>
                <w:webHidden/>
              </w:rPr>
              <w:instrText xml:space="preserve"> PAGEREF _Toc97748750 \h </w:instrText>
            </w:r>
            <w:r w:rsidR="001915DB">
              <w:rPr>
                <w:noProof/>
                <w:webHidden/>
              </w:rPr>
            </w:r>
            <w:r w:rsidR="001915DB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 w:rsidR="001915DB">
              <w:rPr>
                <w:noProof/>
                <w:webHidden/>
              </w:rPr>
              <w:fldChar w:fldCharType="end"/>
            </w:r>
          </w:hyperlink>
        </w:p>
        <w:p w14:paraId="4FCDC7F6" w14:textId="1C5AC53B" w:rsidR="001915DB" w:rsidRDefault="00F64960">
          <w:pPr>
            <w:pStyle w:val="INNH1"/>
            <w:tabs>
              <w:tab w:val="left" w:pos="400"/>
              <w:tab w:val="right" w:leader="dot" w:pos="9736"/>
            </w:tabs>
            <w:rPr>
              <w:rFonts w:eastAsiaTheme="minorEastAsia"/>
              <w:noProof/>
              <w:sz w:val="22"/>
              <w:lang w:eastAsia="nb-NO"/>
            </w:rPr>
          </w:pPr>
          <w:hyperlink w:anchor="_Toc97748751" w:history="1">
            <w:r w:rsidR="001915DB" w:rsidRPr="004F0804">
              <w:rPr>
                <w:rStyle w:val="Hyperkobling"/>
                <w:noProof/>
              </w:rPr>
              <w:t>4</w:t>
            </w:r>
            <w:r w:rsidR="001915DB">
              <w:rPr>
                <w:rFonts w:eastAsiaTheme="minorEastAsia"/>
                <w:noProof/>
                <w:sz w:val="22"/>
                <w:lang w:eastAsia="nb-NO"/>
              </w:rPr>
              <w:tab/>
            </w:r>
            <w:r w:rsidR="001915DB" w:rsidRPr="004F0804">
              <w:rPr>
                <w:rStyle w:val="Hyperkobling"/>
                <w:noProof/>
              </w:rPr>
              <w:t>Registreringsregler med eksempler</w:t>
            </w:r>
            <w:r w:rsidR="001915DB">
              <w:rPr>
                <w:noProof/>
                <w:webHidden/>
              </w:rPr>
              <w:tab/>
            </w:r>
            <w:r w:rsidR="001915DB">
              <w:rPr>
                <w:noProof/>
                <w:webHidden/>
              </w:rPr>
              <w:fldChar w:fldCharType="begin"/>
            </w:r>
            <w:r w:rsidR="001915DB">
              <w:rPr>
                <w:noProof/>
                <w:webHidden/>
              </w:rPr>
              <w:instrText xml:space="preserve"> PAGEREF _Toc97748751 \h </w:instrText>
            </w:r>
            <w:r w:rsidR="001915DB">
              <w:rPr>
                <w:noProof/>
                <w:webHidden/>
              </w:rPr>
            </w:r>
            <w:r w:rsidR="001915DB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 w:rsidR="001915DB">
              <w:rPr>
                <w:noProof/>
                <w:webHidden/>
              </w:rPr>
              <w:fldChar w:fldCharType="end"/>
            </w:r>
          </w:hyperlink>
        </w:p>
        <w:p w14:paraId="247D1551" w14:textId="6AC0B6F0" w:rsidR="001915DB" w:rsidRDefault="00F64960">
          <w:pPr>
            <w:pStyle w:val="INNH1"/>
            <w:tabs>
              <w:tab w:val="left" w:pos="400"/>
              <w:tab w:val="right" w:leader="dot" w:pos="9736"/>
            </w:tabs>
            <w:rPr>
              <w:rFonts w:eastAsiaTheme="minorEastAsia"/>
              <w:noProof/>
              <w:sz w:val="22"/>
              <w:lang w:eastAsia="nb-NO"/>
            </w:rPr>
          </w:pPr>
          <w:hyperlink w:anchor="_Toc97748752" w:history="1">
            <w:r w:rsidR="001915DB" w:rsidRPr="004F0804">
              <w:rPr>
                <w:rStyle w:val="Hyperkobling"/>
                <w:noProof/>
                <w:lang w:eastAsia="nb-NO"/>
              </w:rPr>
              <w:t>5</w:t>
            </w:r>
            <w:r w:rsidR="001915DB">
              <w:rPr>
                <w:rFonts w:eastAsiaTheme="minorEastAsia"/>
                <w:noProof/>
                <w:sz w:val="22"/>
                <w:lang w:eastAsia="nb-NO"/>
              </w:rPr>
              <w:tab/>
            </w:r>
            <w:r w:rsidR="001915DB" w:rsidRPr="004F0804">
              <w:rPr>
                <w:rStyle w:val="Hyperkobling"/>
                <w:noProof/>
                <w:lang w:eastAsia="nb-NO"/>
              </w:rPr>
              <w:t>Relasjoner</w:t>
            </w:r>
            <w:r w:rsidR="001915DB">
              <w:rPr>
                <w:noProof/>
                <w:webHidden/>
              </w:rPr>
              <w:tab/>
            </w:r>
            <w:r w:rsidR="001915DB">
              <w:rPr>
                <w:noProof/>
                <w:webHidden/>
              </w:rPr>
              <w:fldChar w:fldCharType="begin"/>
            </w:r>
            <w:r w:rsidR="001915DB">
              <w:rPr>
                <w:noProof/>
                <w:webHidden/>
              </w:rPr>
              <w:instrText xml:space="preserve"> PAGEREF _Toc97748752 \h </w:instrText>
            </w:r>
            <w:r w:rsidR="001915DB">
              <w:rPr>
                <w:noProof/>
                <w:webHidden/>
              </w:rPr>
            </w:r>
            <w:r w:rsidR="001915DB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 w:rsidR="001915DB">
              <w:rPr>
                <w:noProof/>
                <w:webHidden/>
              </w:rPr>
              <w:fldChar w:fldCharType="end"/>
            </w:r>
          </w:hyperlink>
        </w:p>
        <w:p w14:paraId="6DA77BF2" w14:textId="1F42B146" w:rsidR="001915DB" w:rsidRDefault="00F64960">
          <w:pPr>
            <w:pStyle w:val="INNH1"/>
            <w:tabs>
              <w:tab w:val="left" w:pos="400"/>
              <w:tab w:val="right" w:leader="dot" w:pos="9736"/>
            </w:tabs>
            <w:rPr>
              <w:rFonts w:eastAsiaTheme="minorEastAsia"/>
              <w:noProof/>
              <w:sz w:val="22"/>
              <w:lang w:eastAsia="nb-NO"/>
            </w:rPr>
          </w:pPr>
          <w:hyperlink w:anchor="_Toc97748753" w:history="1">
            <w:r w:rsidR="001915DB" w:rsidRPr="004F0804">
              <w:rPr>
                <w:rStyle w:val="Hyperkobling"/>
                <w:rFonts w:eastAsia="Times New Roman"/>
                <w:noProof/>
                <w:lang w:eastAsia="nb-NO"/>
              </w:rPr>
              <w:t>6</w:t>
            </w:r>
            <w:r w:rsidR="001915DB">
              <w:rPr>
                <w:rFonts w:eastAsiaTheme="minorEastAsia"/>
                <w:noProof/>
                <w:sz w:val="22"/>
                <w:lang w:eastAsia="nb-NO"/>
              </w:rPr>
              <w:tab/>
            </w:r>
            <w:r w:rsidR="001915DB" w:rsidRPr="004F0804">
              <w:rPr>
                <w:rStyle w:val="Hyperkobling"/>
                <w:rFonts w:eastAsia="Times New Roman"/>
                <w:noProof/>
                <w:lang w:eastAsia="nb-NO"/>
              </w:rPr>
              <w:t>Egenskapstyper</w:t>
            </w:r>
            <w:r w:rsidR="001915DB">
              <w:rPr>
                <w:noProof/>
                <w:webHidden/>
              </w:rPr>
              <w:tab/>
            </w:r>
            <w:r w:rsidR="001915DB">
              <w:rPr>
                <w:noProof/>
                <w:webHidden/>
              </w:rPr>
              <w:fldChar w:fldCharType="begin"/>
            </w:r>
            <w:r w:rsidR="001915DB">
              <w:rPr>
                <w:noProof/>
                <w:webHidden/>
              </w:rPr>
              <w:instrText xml:space="preserve"> PAGEREF _Toc97748753 \h </w:instrText>
            </w:r>
            <w:r w:rsidR="001915DB">
              <w:rPr>
                <w:noProof/>
                <w:webHidden/>
              </w:rPr>
            </w:r>
            <w:r w:rsidR="001915DB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 w:rsidR="001915DB">
              <w:rPr>
                <w:noProof/>
                <w:webHidden/>
              </w:rPr>
              <w:fldChar w:fldCharType="end"/>
            </w:r>
          </w:hyperlink>
        </w:p>
        <w:p w14:paraId="4D4AE39B" w14:textId="3D66A0B1" w:rsidR="001915DB" w:rsidRDefault="00F64960">
          <w:pPr>
            <w:pStyle w:val="INNH1"/>
            <w:tabs>
              <w:tab w:val="left" w:pos="400"/>
              <w:tab w:val="right" w:leader="dot" w:pos="9736"/>
            </w:tabs>
            <w:rPr>
              <w:rFonts w:eastAsiaTheme="minorEastAsia"/>
              <w:noProof/>
              <w:sz w:val="22"/>
              <w:lang w:eastAsia="nb-NO"/>
            </w:rPr>
          </w:pPr>
          <w:hyperlink w:anchor="_Toc97748754" w:history="1">
            <w:r w:rsidR="001915DB" w:rsidRPr="004F0804">
              <w:rPr>
                <w:rStyle w:val="Hyperkobling"/>
                <w:noProof/>
              </w:rPr>
              <w:t>7</w:t>
            </w:r>
            <w:r w:rsidR="001915DB">
              <w:rPr>
                <w:rFonts w:eastAsiaTheme="minorEastAsia"/>
                <w:noProof/>
                <w:sz w:val="22"/>
                <w:lang w:eastAsia="nb-NO"/>
              </w:rPr>
              <w:tab/>
            </w:r>
            <w:r w:rsidR="001915DB" w:rsidRPr="004F0804">
              <w:rPr>
                <w:rStyle w:val="Hyperkobling"/>
                <w:noProof/>
              </w:rPr>
              <w:t>UML-modell</w:t>
            </w:r>
            <w:r w:rsidR="001915DB">
              <w:rPr>
                <w:noProof/>
                <w:webHidden/>
              </w:rPr>
              <w:tab/>
            </w:r>
            <w:r w:rsidR="001915DB">
              <w:rPr>
                <w:noProof/>
                <w:webHidden/>
              </w:rPr>
              <w:fldChar w:fldCharType="begin"/>
            </w:r>
            <w:r w:rsidR="001915DB">
              <w:rPr>
                <w:noProof/>
                <w:webHidden/>
              </w:rPr>
              <w:instrText xml:space="preserve"> PAGEREF _Toc97748754 \h </w:instrText>
            </w:r>
            <w:r w:rsidR="001915DB">
              <w:rPr>
                <w:noProof/>
                <w:webHidden/>
              </w:rPr>
            </w:r>
            <w:r w:rsidR="001915DB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 w:rsidR="001915DB">
              <w:rPr>
                <w:noProof/>
                <w:webHidden/>
              </w:rPr>
              <w:fldChar w:fldCharType="end"/>
            </w:r>
          </w:hyperlink>
        </w:p>
        <w:p w14:paraId="10BF61C5" w14:textId="4D0A9257" w:rsidR="00F50278" w:rsidRDefault="001915DB" w:rsidP="5B2C99DC">
          <w:pPr>
            <w:pStyle w:val="INNH1"/>
            <w:tabs>
              <w:tab w:val="right" w:leader="dot" w:pos="9735"/>
              <w:tab w:val="left" w:pos="390"/>
            </w:tabs>
            <w:rPr>
              <w:noProof/>
              <w:szCs w:val="20"/>
              <w:lang w:eastAsia="nb-NO"/>
            </w:rPr>
          </w:pPr>
          <w:r>
            <w:fldChar w:fldCharType="end"/>
          </w:r>
        </w:p>
      </w:sdtContent>
    </w:sdt>
    <w:p w14:paraId="37F7E627" w14:textId="40E03AEA" w:rsidR="00295E27" w:rsidRDefault="00295E27">
      <w:pPr>
        <w:rPr>
          <w:b/>
          <w:bCs/>
        </w:rPr>
      </w:pPr>
    </w:p>
    <w:p w14:paraId="7541090F" w14:textId="77777777" w:rsidR="00295E27" w:rsidRDefault="00295E27">
      <w:pPr>
        <w:rPr>
          <w:b/>
          <w:bCs/>
        </w:rPr>
      </w:pPr>
      <w:r>
        <w:rPr>
          <w:b/>
          <w:bCs/>
        </w:rPr>
        <w:lastRenderedPageBreak/>
        <w:br w:type="page"/>
      </w:r>
    </w:p>
    <w:p w14:paraId="2AD247CF" w14:textId="07897B37" w:rsidR="003A2AA7" w:rsidRDefault="00337A07">
      <w:pPr>
        <w:pStyle w:val="Overskrift1"/>
        <w:rPr>
          <w:lang w:eastAsia="nb-NO"/>
        </w:rPr>
      </w:pPr>
      <w:bookmarkStart w:id="0" w:name="_Toc97748748"/>
      <w:r w:rsidRPr="5B2C99DC">
        <w:rPr>
          <w:lang w:eastAsia="nb-NO"/>
        </w:rPr>
        <w:lastRenderedPageBreak/>
        <w:t>Innledning</w:t>
      </w:r>
      <w:bookmarkEnd w:id="0"/>
    </w:p>
    <w:p w14:paraId="60198F4A" w14:textId="7F1246FA" w:rsidR="003A2AA7" w:rsidRDefault="3E1C86EB" w:rsidP="00E54257">
      <w:pPr>
        <w:spacing w:after="240"/>
        <w:rPr>
          <w:lang w:eastAsia="nb-NO"/>
        </w:rPr>
      </w:pPr>
      <w:r w:rsidRPr="45728263">
        <w:rPr>
          <w:lang w:eastAsia="nb-NO"/>
        </w:rPr>
        <w:t>Dette er en produktspesifikasjon for vegobjekttypen</w:t>
      </w:r>
      <w:r w:rsidRPr="00660969">
        <w:rPr>
          <w:i/>
          <w:iCs/>
          <w:lang w:eastAsia="nb-NO"/>
        </w:rPr>
        <w:t xml:space="preserve"> </w:t>
      </w:r>
      <w:r w:rsidR="11F6A222" w:rsidRPr="00660969">
        <w:rPr>
          <w:rFonts w:eastAsia="Times New Roman"/>
          <w:i/>
          <w:iCs/>
          <w:lang w:eastAsia="nb-NO"/>
        </w:rPr>
        <w:t>Ventilator</w:t>
      </w:r>
      <w:r w:rsidR="11F6A222" w:rsidRPr="00660969">
        <w:rPr>
          <w:i/>
          <w:iCs/>
          <w:lang w:eastAsia="nb-NO"/>
        </w:rPr>
        <w:t xml:space="preserve"> </w:t>
      </w:r>
      <w:r w:rsidR="11F6A222" w:rsidRPr="45728263">
        <w:rPr>
          <w:lang w:eastAsia="nb-NO"/>
        </w:rPr>
        <w:t xml:space="preserve">i NVDB. </w:t>
      </w:r>
      <w:r w:rsidR="00337A07" w:rsidRPr="45728263">
        <w:rPr>
          <w:lang w:eastAsia="nb-NO"/>
        </w:rPr>
        <w:t>Produktspesifikasjon er oppdatert i henhold til Datakatalogversjon 2.35.</w:t>
      </w:r>
    </w:p>
    <w:p w14:paraId="4F9AE179" w14:textId="27AE3435" w:rsidR="003A2AA7" w:rsidRDefault="00337A07">
      <w:pPr>
        <w:rPr>
          <w:lang w:eastAsia="nb-NO"/>
        </w:rPr>
      </w:pPr>
      <w:r w:rsidRPr="6699899D">
        <w:rPr>
          <w:lang w:eastAsia="nb-NO"/>
        </w:rPr>
        <w:t>Sist oppdater</w:t>
      </w:r>
      <w:r w:rsidR="18B41AEA" w:rsidRPr="6699899D">
        <w:rPr>
          <w:lang w:eastAsia="nb-NO"/>
        </w:rPr>
        <w:t>t</w:t>
      </w:r>
      <w:r w:rsidRPr="6699899D">
        <w:rPr>
          <w:lang w:eastAsia="nb-NO"/>
        </w:rPr>
        <w:t xml:space="preserve"> dato: 202</w:t>
      </w:r>
      <w:r w:rsidR="00B811A4">
        <w:rPr>
          <w:lang w:eastAsia="nb-NO"/>
        </w:rPr>
        <w:t>3</w:t>
      </w:r>
      <w:r w:rsidRPr="6699899D">
        <w:rPr>
          <w:lang w:eastAsia="nb-NO"/>
        </w:rPr>
        <w:t>.12.18.</w:t>
      </w:r>
    </w:p>
    <w:p w14:paraId="03C8C5C3" w14:textId="426679AF" w:rsidR="003A2AA7" w:rsidRDefault="00337A07">
      <w:pPr>
        <w:pStyle w:val="Overskrift1"/>
      </w:pPr>
      <w:bookmarkStart w:id="1" w:name="_Toc97748749"/>
      <w:bookmarkStart w:id="2" w:name="_Ref136608513"/>
      <w:r>
        <w:t xml:space="preserve">Om </w:t>
      </w:r>
      <w:r w:rsidR="1CE61272">
        <w:t>v</w:t>
      </w:r>
      <w:r>
        <w:t>egobjekttype</w:t>
      </w:r>
      <w:r w:rsidR="60DE250F">
        <w:t>n</w:t>
      </w:r>
      <w:bookmarkEnd w:id="1"/>
      <w:bookmarkEnd w:id="2"/>
      <w:r>
        <w:t xml:space="preserve"> </w:t>
      </w:r>
    </w:p>
    <w:p w14:paraId="48578568" w14:textId="7DFF885D" w:rsidR="003A2AA7" w:rsidRDefault="002C7D80">
      <w:r>
        <w:fldChar w:fldCharType="begin"/>
      </w:r>
      <w:r>
        <w:instrText xml:space="preserve"> REF _Ref68088032 \h </w:instrText>
      </w:r>
      <w:r>
        <w:fldChar w:fldCharType="separate"/>
      </w:r>
      <w:r w:rsidR="00F64960">
        <w:t xml:space="preserve">Tabell </w:t>
      </w:r>
      <w:r w:rsidR="00F64960">
        <w:rPr>
          <w:noProof/>
        </w:rPr>
        <w:t>2</w:t>
      </w:r>
      <w:r w:rsidR="00F64960">
        <w:noBreakHyphen/>
      </w:r>
      <w:r w:rsidR="00F64960">
        <w:rPr>
          <w:noProof/>
        </w:rPr>
        <w:t>1</w:t>
      </w:r>
      <w:r>
        <w:fldChar w:fldCharType="end"/>
      </w:r>
      <w:r w:rsidR="00337A07">
        <w:t xml:space="preserve"> </w:t>
      </w:r>
      <w:r w:rsidR="65001A14">
        <w:t xml:space="preserve">gir generell informasjon om </w:t>
      </w:r>
      <w:r w:rsidR="00337A07">
        <w:t xml:space="preserve">vegobjekttypen </w:t>
      </w:r>
      <w:r w:rsidR="2BCE7A64">
        <w:t>hentet fra Datakatalogen.</w:t>
      </w:r>
    </w:p>
    <w:p w14:paraId="02744C06" w14:textId="0AFFE019" w:rsidR="002C7D80" w:rsidRDefault="002C7D80" w:rsidP="002C7D80">
      <w:pPr>
        <w:pStyle w:val="Bildetekst"/>
        <w:keepNext/>
      </w:pPr>
      <w:bookmarkStart w:id="3" w:name="_Ref68088032"/>
      <w:r>
        <w:t xml:space="preserve">Tabell </w:t>
      </w:r>
      <w:r>
        <w:rPr>
          <w:noProof/>
        </w:rPr>
        <w:fldChar w:fldCharType="begin"/>
      </w:r>
      <w:r>
        <w:rPr>
          <w:noProof/>
        </w:rPr>
        <w:instrText xml:space="preserve"> STYLEREF 1 \s </w:instrText>
      </w:r>
      <w:r>
        <w:rPr>
          <w:noProof/>
        </w:rPr>
        <w:fldChar w:fldCharType="separate"/>
      </w:r>
      <w:r w:rsidR="00F64960">
        <w:rPr>
          <w:noProof/>
        </w:rPr>
        <w:t>2</w:t>
      </w:r>
      <w:r>
        <w:rPr>
          <w:noProof/>
        </w:rPr>
        <w:fldChar w:fldCharType="end"/>
      </w:r>
      <w:r>
        <w:noBreakHyphen/>
      </w:r>
      <w:r>
        <w:rPr>
          <w:noProof/>
        </w:rPr>
        <w:fldChar w:fldCharType="begin"/>
      </w:r>
      <w:r>
        <w:rPr>
          <w:noProof/>
        </w:rPr>
        <w:instrText xml:space="preserve"> SEQ Tabell \* ARABIC \s 1 </w:instrText>
      </w:r>
      <w:r>
        <w:rPr>
          <w:noProof/>
        </w:rPr>
        <w:fldChar w:fldCharType="separate"/>
      </w:r>
      <w:r w:rsidR="00F64960">
        <w:rPr>
          <w:noProof/>
        </w:rPr>
        <w:t>1</w:t>
      </w:r>
      <w:r>
        <w:rPr>
          <w:noProof/>
        </w:rPr>
        <w:fldChar w:fldCharType="end"/>
      </w:r>
      <w:bookmarkEnd w:id="3"/>
      <w:r>
        <w:tab/>
      </w:r>
      <w:r w:rsidR="3DB5F5AF">
        <w:t>Informasjon om vegobjekttypen</w:t>
      </w:r>
    </w:p>
    <w:tbl>
      <w:tblPr>
        <w:tblStyle w:val="Rutenettabelllys"/>
        <w:tblW w:w="5000" w:type="pct"/>
        <w:tblLook w:val="04A0" w:firstRow="1" w:lastRow="0" w:firstColumn="1" w:lastColumn="0" w:noHBand="0" w:noVBand="1"/>
      </w:tblPr>
      <w:tblGrid>
        <w:gridCol w:w="3649"/>
        <w:gridCol w:w="6087"/>
      </w:tblGrid>
      <w:tr w:rsidR="00C67824" w:rsidRPr="009E56C1" w14:paraId="4DEE5A23" w14:textId="77777777" w:rsidTr="002233A6">
        <w:tc>
          <w:tcPr>
            <w:tcW w:w="1874" w:type="pct"/>
            <w:shd w:val="clear" w:color="auto" w:fill="D9D9D9" w:themeFill="background1" w:themeFillShade="D9"/>
            <w:hideMark/>
          </w:tcPr>
          <w:p w14:paraId="200F04E9" w14:textId="0FA2D245" w:rsidR="00C67824" w:rsidRPr="009E56C1" w:rsidRDefault="00C67824" w:rsidP="00CA1A9C">
            <w:pPr>
              <w:rPr>
                <w:rFonts w:eastAsia="Times New Roman" w:cstheme="minorHAnsi"/>
                <w:b/>
                <w:bCs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b/>
                <w:bCs/>
                <w:szCs w:val="20"/>
                <w:lang w:eastAsia="nb-NO"/>
              </w:rPr>
              <w:t>Navn vegobjekttype</w:t>
            </w:r>
          </w:p>
        </w:tc>
        <w:tc>
          <w:tcPr>
            <w:tcW w:w="3126" w:type="pct"/>
            <w:shd w:val="clear" w:color="auto" w:fill="D9D9D9" w:themeFill="background1" w:themeFillShade="D9"/>
            <w:hideMark/>
          </w:tcPr>
          <w:p w14:paraId="7B3C2898" w14:textId="77777777" w:rsidR="00C67824" w:rsidRPr="009E56C1" w:rsidRDefault="00C67824" w:rsidP="00CA1A9C">
            <w:pPr>
              <w:rPr>
                <w:rFonts w:eastAsia="Times New Roman" w:cstheme="minorHAnsi"/>
                <w:b/>
                <w:bCs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b/>
                <w:bCs/>
                <w:szCs w:val="20"/>
                <w:lang w:eastAsia="nb-NO"/>
              </w:rPr>
              <w:t>Ventilator</w:t>
            </w:r>
          </w:p>
        </w:tc>
      </w:tr>
      <w:tr w:rsidR="00C67824" w:rsidRPr="009E56C1" w14:paraId="4412C97D" w14:textId="77777777" w:rsidTr="00FE1406">
        <w:tc>
          <w:tcPr>
            <w:tcW w:w="1874" w:type="pct"/>
            <w:shd w:val="clear" w:color="auto" w:fill="F2F2F2" w:themeFill="background1" w:themeFillShade="F2"/>
            <w:hideMark/>
          </w:tcPr>
          <w:p w14:paraId="4C04C190" w14:textId="746956F0" w:rsidR="00C67824" w:rsidRPr="00FE1406" w:rsidRDefault="00C67824" w:rsidP="00CA1A9C">
            <w:pPr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FE1406">
              <w:rPr>
                <w:rFonts w:eastAsia="Times New Roman" w:cstheme="minorHAnsi"/>
                <w:color w:val="000000"/>
                <w:szCs w:val="20"/>
                <w:lang w:eastAsia="nb-NO"/>
              </w:rPr>
              <w:t>Definisjon</w:t>
            </w:r>
          </w:p>
        </w:tc>
        <w:tc>
          <w:tcPr>
            <w:tcW w:w="3126" w:type="pct"/>
            <w:shd w:val="clear" w:color="auto" w:fill="F2F2F2" w:themeFill="background1" w:themeFillShade="F2"/>
            <w:hideMark/>
          </w:tcPr>
          <w:p w14:paraId="6D828AC6" w14:textId="77777777" w:rsidR="00C67824" w:rsidRPr="00FE1406" w:rsidRDefault="00C67824" w:rsidP="00CA1A9C">
            <w:pPr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FE1406">
              <w:rPr>
                <w:rFonts w:eastAsia="Times New Roman" w:cstheme="minorHAnsi"/>
                <w:color w:val="000000"/>
                <w:szCs w:val="20"/>
                <w:lang w:eastAsia="nb-NO"/>
              </w:rPr>
              <w:t>Innretning for å ventilere tunneler.</w:t>
            </w:r>
          </w:p>
        </w:tc>
      </w:tr>
      <w:tr w:rsidR="00C67824" w:rsidRPr="009E56C1" w14:paraId="7B66CF94" w14:textId="77777777" w:rsidTr="00FE1406">
        <w:tc>
          <w:tcPr>
            <w:tcW w:w="1874" w:type="pct"/>
            <w:shd w:val="clear" w:color="auto" w:fill="F2F2F2" w:themeFill="background1" w:themeFillShade="F2"/>
            <w:hideMark/>
          </w:tcPr>
          <w:p w14:paraId="1FC8881E" w14:textId="08392609" w:rsidR="00C67824" w:rsidRPr="00FE1406" w:rsidRDefault="00C67824" w:rsidP="00CA1A9C">
            <w:pPr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FE1406">
              <w:rPr>
                <w:rFonts w:eastAsia="Times New Roman" w:cstheme="minorHAnsi"/>
                <w:color w:val="000000"/>
                <w:szCs w:val="20"/>
                <w:lang w:eastAsia="nb-NO"/>
              </w:rPr>
              <w:t>Representasjon i vegnettet</w:t>
            </w:r>
          </w:p>
        </w:tc>
        <w:tc>
          <w:tcPr>
            <w:tcW w:w="3126" w:type="pct"/>
            <w:shd w:val="clear" w:color="auto" w:fill="F2F2F2" w:themeFill="background1" w:themeFillShade="F2"/>
            <w:hideMark/>
          </w:tcPr>
          <w:p w14:paraId="6B1ABA37" w14:textId="77777777" w:rsidR="00C67824" w:rsidRPr="00FE1406" w:rsidRDefault="00C67824" w:rsidP="00CA1A9C">
            <w:pPr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FE1406">
              <w:rPr>
                <w:rFonts w:eastAsia="Times New Roman" w:cstheme="minorHAnsi"/>
                <w:color w:val="000000"/>
                <w:szCs w:val="20"/>
                <w:lang w:eastAsia="nb-NO"/>
              </w:rPr>
              <w:t>Punkt</w:t>
            </w:r>
          </w:p>
        </w:tc>
      </w:tr>
      <w:tr w:rsidR="00C67824" w:rsidRPr="009E56C1" w14:paraId="3077CCA9" w14:textId="77777777" w:rsidTr="00FE1406">
        <w:tc>
          <w:tcPr>
            <w:tcW w:w="1874" w:type="pct"/>
            <w:shd w:val="clear" w:color="auto" w:fill="F2F2F2" w:themeFill="background1" w:themeFillShade="F2"/>
          </w:tcPr>
          <w:p w14:paraId="32366DDB" w14:textId="77777777" w:rsidR="00C67824" w:rsidRPr="00FE1406" w:rsidRDefault="00C67824" w:rsidP="00CA1A9C">
            <w:pPr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FE1406">
              <w:rPr>
                <w:rFonts w:eastAsia="Times New Roman" w:cstheme="minorHAnsi"/>
                <w:color w:val="000000"/>
                <w:szCs w:val="20"/>
                <w:lang w:eastAsia="nb-NO"/>
              </w:rPr>
              <w:t>Kategoritilhørighet</w:t>
            </w:r>
          </w:p>
        </w:tc>
        <w:tc>
          <w:tcPr>
            <w:tcW w:w="3126" w:type="pct"/>
            <w:shd w:val="clear" w:color="auto" w:fill="F2F2F2" w:themeFill="background1" w:themeFillShade="F2"/>
          </w:tcPr>
          <w:p w14:paraId="6D214598" w14:textId="77777777" w:rsidR="00C67824" w:rsidRPr="00FE1406" w:rsidRDefault="00C67824" w:rsidP="00CA1A9C">
            <w:pPr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FE1406">
              <w:rPr>
                <w:rFonts w:eastAsia="Times New Roman" w:cstheme="minorHAnsi"/>
                <w:color w:val="000000"/>
                <w:szCs w:val="20"/>
                <w:lang w:eastAsia="nb-NO"/>
              </w:rPr>
              <w:t>Kategori 2 - Nasjonale data 2</w:t>
            </w:r>
          </w:p>
        </w:tc>
      </w:tr>
      <w:tr w:rsidR="00C67824" w:rsidRPr="009E56C1" w14:paraId="315C79CF" w14:textId="77777777" w:rsidTr="00FE1406">
        <w:tc>
          <w:tcPr>
            <w:tcW w:w="1874" w:type="pct"/>
            <w:shd w:val="clear" w:color="auto" w:fill="F2F2F2" w:themeFill="background1" w:themeFillShade="F2"/>
            <w:hideMark/>
          </w:tcPr>
          <w:p w14:paraId="7EF32D5B" w14:textId="1374C9AA" w:rsidR="00C67824" w:rsidRPr="00FE1406" w:rsidRDefault="00C67824" w:rsidP="00CA1A9C">
            <w:pPr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FE1406">
              <w:rPr>
                <w:rFonts w:eastAsia="Times New Roman" w:cstheme="minorHAnsi"/>
                <w:color w:val="000000"/>
                <w:szCs w:val="20"/>
                <w:lang w:eastAsia="nb-NO"/>
              </w:rPr>
              <w:t>Sideposisjon</w:t>
            </w:r>
            <w:r w:rsidR="00CA1A9C" w:rsidRPr="00FE1406">
              <w:rPr>
                <w:rFonts w:eastAsia="Times New Roman" w:cstheme="minorHAnsi"/>
                <w:color w:val="000000"/>
                <w:szCs w:val="20"/>
                <w:lang w:eastAsia="nb-NO"/>
              </w:rPr>
              <w:t>srelevant</w:t>
            </w:r>
          </w:p>
        </w:tc>
        <w:tc>
          <w:tcPr>
            <w:tcW w:w="3126" w:type="pct"/>
            <w:shd w:val="clear" w:color="auto" w:fill="F2F2F2" w:themeFill="background1" w:themeFillShade="F2"/>
            <w:hideMark/>
          </w:tcPr>
          <w:p w14:paraId="52200494" w14:textId="77777777" w:rsidR="00C67824" w:rsidRPr="00FE1406" w:rsidRDefault="00C67824" w:rsidP="00CA1A9C">
            <w:pPr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FE1406">
              <w:rPr>
                <w:rFonts w:eastAsia="Times New Roman" w:cstheme="minorHAnsi"/>
                <w:color w:val="000000"/>
                <w:szCs w:val="20"/>
                <w:lang w:eastAsia="nb-NO"/>
              </w:rPr>
              <w:t>Nei</w:t>
            </w:r>
          </w:p>
        </w:tc>
      </w:tr>
      <w:tr w:rsidR="00C67824" w:rsidRPr="009E56C1" w14:paraId="632638C2" w14:textId="77777777" w:rsidTr="00FE1406">
        <w:tc>
          <w:tcPr>
            <w:tcW w:w="1874" w:type="pct"/>
            <w:shd w:val="clear" w:color="auto" w:fill="F2F2F2" w:themeFill="background1" w:themeFillShade="F2"/>
            <w:hideMark/>
          </w:tcPr>
          <w:p w14:paraId="43B9BE16" w14:textId="0269408D" w:rsidR="00C67824" w:rsidRPr="00FE1406" w:rsidRDefault="00C67824" w:rsidP="00CA1A9C">
            <w:pPr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FE1406">
              <w:rPr>
                <w:rFonts w:eastAsia="Times New Roman" w:cstheme="minorHAnsi"/>
                <w:color w:val="000000"/>
                <w:szCs w:val="20"/>
                <w:lang w:eastAsia="nb-NO"/>
              </w:rPr>
              <w:t>Kjørefelt</w:t>
            </w:r>
            <w:r w:rsidR="00CA1A9C" w:rsidRPr="00FE1406">
              <w:rPr>
                <w:rFonts w:eastAsia="Times New Roman" w:cstheme="minorHAnsi"/>
                <w:color w:val="000000"/>
                <w:szCs w:val="20"/>
                <w:lang w:eastAsia="nb-NO"/>
              </w:rPr>
              <w:t>relevant</w:t>
            </w:r>
          </w:p>
        </w:tc>
        <w:tc>
          <w:tcPr>
            <w:tcW w:w="3126" w:type="pct"/>
            <w:shd w:val="clear" w:color="auto" w:fill="F2F2F2" w:themeFill="background1" w:themeFillShade="F2"/>
            <w:hideMark/>
          </w:tcPr>
          <w:p w14:paraId="47BE1B32" w14:textId="77777777" w:rsidR="00C67824" w:rsidRPr="00FE1406" w:rsidRDefault="00C67824" w:rsidP="00CA1A9C">
            <w:pPr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FE1406">
              <w:rPr>
                <w:rFonts w:eastAsia="Times New Roman" w:cstheme="minorHAnsi"/>
                <w:color w:val="000000"/>
                <w:szCs w:val="20"/>
                <w:lang w:eastAsia="nb-NO"/>
              </w:rPr>
              <w:t>Kan</w:t>
            </w:r>
          </w:p>
        </w:tc>
      </w:tr>
      <w:tr w:rsidR="00C67824" w:rsidRPr="009E56C1" w14:paraId="53DE06AD" w14:textId="77777777" w:rsidTr="00FE1406">
        <w:tc>
          <w:tcPr>
            <w:tcW w:w="1874" w:type="pct"/>
            <w:shd w:val="clear" w:color="auto" w:fill="F2F2F2" w:themeFill="background1" w:themeFillShade="F2"/>
          </w:tcPr>
          <w:p w14:paraId="4C5C6462" w14:textId="5DF4C67F" w:rsidR="00C67824" w:rsidRPr="00FE1406" w:rsidRDefault="00CA1A9C" w:rsidP="00CA1A9C">
            <w:pPr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FE1406">
              <w:rPr>
                <w:rFonts w:eastAsia="Times New Roman" w:cstheme="minorHAnsi"/>
                <w:color w:val="000000"/>
                <w:szCs w:val="20"/>
                <w:lang w:eastAsia="nb-NO"/>
              </w:rPr>
              <w:t xml:space="preserve">Krav om </w:t>
            </w:r>
            <w:r w:rsidR="00C67824" w:rsidRPr="00FE1406">
              <w:rPr>
                <w:rFonts w:eastAsia="Times New Roman" w:cstheme="minorHAnsi"/>
                <w:color w:val="000000"/>
                <w:szCs w:val="20"/>
                <w:lang w:eastAsia="nb-NO"/>
              </w:rPr>
              <w:t>mor</w:t>
            </w:r>
            <w:r w:rsidRPr="00FE1406">
              <w:rPr>
                <w:rFonts w:eastAsia="Times New Roman" w:cstheme="minorHAnsi"/>
                <w:color w:val="000000"/>
                <w:szCs w:val="20"/>
                <w:lang w:eastAsia="nb-NO"/>
              </w:rPr>
              <w:t>objekt</w:t>
            </w:r>
          </w:p>
        </w:tc>
        <w:tc>
          <w:tcPr>
            <w:tcW w:w="3126" w:type="pct"/>
            <w:shd w:val="clear" w:color="auto" w:fill="F2F2F2" w:themeFill="background1" w:themeFillShade="F2"/>
          </w:tcPr>
          <w:p w14:paraId="0F83F1C0" w14:textId="608BD732" w:rsidR="00C67824" w:rsidRPr="00FE1406" w:rsidRDefault="00B811A4" w:rsidP="00CA1A9C">
            <w:pPr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>
              <w:rPr>
                <w:rFonts w:eastAsia="Times New Roman" w:cstheme="minorHAnsi"/>
                <w:color w:val="000000"/>
                <w:szCs w:val="20"/>
                <w:lang w:eastAsia="nb-NO"/>
              </w:rPr>
              <w:t>Ja</w:t>
            </w:r>
          </w:p>
        </w:tc>
      </w:tr>
      <w:tr w:rsidR="45728263" w:rsidRPr="009E56C1" w14:paraId="7D73870D" w14:textId="77777777" w:rsidTr="00FE1406">
        <w:tc>
          <w:tcPr>
            <w:tcW w:w="3649" w:type="dxa"/>
            <w:shd w:val="clear" w:color="auto" w:fill="F2F2F2" w:themeFill="background1" w:themeFillShade="F2"/>
          </w:tcPr>
          <w:p w14:paraId="1438491E" w14:textId="6D14DE8E" w:rsidR="5172A19F" w:rsidRPr="00FE1406" w:rsidRDefault="5172A19F" w:rsidP="45728263">
            <w:pPr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FE1406">
              <w:rPr>
                <w:rFonts w:eastAsia="Times New Roman" w:cstheme="minorHAnsi"/>
                <w:color w:val="000000"/>
                <w:szCs w:val="20"/>
                <w:lang w:eastAsia="nb-NO"/>
              </w:rPr>
              <w:t>Kan registreres på konnekteringslenke</w:t>
            </w:r>
          </w:p>
        </w:tc>
        <w:tc>
          <w:tcPr>
            <w:tcW w:w="6087" w:type="dxa"/>
            <w:shd w:val="clear" w:color="auto" w:fill="F2F2F2" w:themeFill="background1" w:themeFillShade="F2"/>
          </w:tcPr>
          <w:p w14:paraId="6BEC6AAE" w14:textId="6D4B0A36" w:rsidR="5172A19F" w:rsidRPr="00FE1406" w:rsidRDefault="5172A19F" w:rsidP="45728263">
            <w:pPr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FE1406">
              <w:rPr>
                <w:rFonts w:eastAsia="Times New Roman" w:cstheme="minorHAnsi"/>
                <w:color w:val="000000"/>
                <w:szCs w:val="20"/>
                <w:lang w:eastAsia="nb-NO"/>
              </w:rPr>
              <w:t>Nei</w:t>
            </w:r>
          </w:p>
        </w:tc>
      </w:tr>
    </w:tbl>
    <w:p w14:paraId="7626E28D" w14:textId="159030C5" w:rsidR="00D17539" w:rsidRDefault="00D17539" w:rsidP="00D17539">
      <w:pPr>
        <w:pStyle w:val="Overskrift1"/>
        <w:rPr>
          <w:lang w:eastAsia="nb-NO"/>
        </w:rPr>
      </w:pPr>
      <w:bookmarkStart w:id="4" w:name="_Toc97748750"/>
      <w:r w:rsidRPr="5B2C99DC">
        <w:rPr>
          <w:lang w:eastAsia="nb-NO"/>
        </w:rPr>
        <w:t>Bruksområder</w:t>
      </w:r>
      <w:bookmarkEnd w:id="4"/>
      <w:r w:rsidRPr="5B2C99DC">
        <w:rPr>
          <w:lang w:eastAsia="nb-NO"/>
        </w:rPr>
        <w:t xml:space="preserve"> </w:t>
      </w:r>
    </w:p>
    <w:p w14:paraId="4CCE2027" w14:textId="6855B29F" w:rsidR="00D17539" w:rsidRPr="008350AE" w:rsidRDefault="002C7D80" w:rsidP="00D17539">
      <w:pPr>
        <w:spacing w:after="240"/>
        <w:rPr>
          <w:lang w:eastAsia="nb-NO"/>
        </w:rPr>
      </w:pPr>
      <w:r w:rsidRPr="008350AE">
        <w:rPr>
          <w:lang w:eastAsia="nb-NO"/>
        </w:rPr>
        <w:fldChar w:fldCharType="begin"/>
      </w:r>
      <w:r w:rsidRPr="008350AE">
        <w:rPr>
          <w:lang w:eastAsia="nb-NO"/>
        </w:rPr>
        <w:instrText xml:space="preserve"> REF _Ref68087951 \h </w:instrText>
      </w:r>
      <w:r w:rsidR="008350AE">
        <w:rPr>
          <w:lang w:eastAsia="nb-NO"/>
        </w:rPr>
        <w:instrText xml:space="preserve"> \* MERGEFORMAT </w:instrText>
      </w:r>
      <w:r w:rsidRPr="008350AE">
        <w:rPr>
          <w:lang w:eastAsia="nb-NO"/>
        </w:rPr>
      </w:r>
      <w:r w:rsidRPr="008350AE">
        <w:rPr>
          <w:lang w:eastAsia="nb-NO"/>
        </w:rPr>
        <w:fldChar w:fldCharType="separate"/>
      </w:r>
      <w:r w:rsidR="00F64960">
        <w:rPr>
          <w:lang w:eastAsia="nb-NO"/>
        </w:rPr>
        <w:t>Tabell 3</w:t>
      </w:r>
      <w:r w:rsidR="00F64960">
        <w:rPr>
          <w:lang w:eastAsia="nb-NO"/>
        </w:rPr>
        <w:noBreakHyphen/>
        <w:t>1</w:t>
      </w:r>
      <w:r w:rsidRPr="008350AE">
        <w:rPr>
          <w:lang w:eastAsia="nb-NO"/>
        </w:rPr>
        <w:fldChar w:fldCharType="end"/>
      </w:r>
      <w:r w:rsidR="005B1EE0" w:rsidRPr="008350AE">
        <w:rPr>
          <w:lang w:eastAsia="nb-NO"/>
        </w:rPr>
        <w:t xml:space="preserve"> gir oversikt over viktige bruksområder for NVDB-data. Det er markert hvi</w:t>
      </w:r>
      <w:r w:rsidR="00EE5E46" w:rsidRPr="008350AE">
        <w:rPr>
          <w:lang w:eastAsia="nb-NO"/>
        </w:rPr>
        <w:t>l</w:t>
      </w:r>
      <w:r w:rsidR="005B1EE0" w:rsidRPr="008350AE">
        <w:rPr>
          <w:lang w:eastAsia="nb-NO"/>
        </w:rPr>
        <w:t xml:space="preserve">ke av disse </w:t>
      </w:r>
      <w:r w:rsidR="00EE5E46" w:rsidRPr="008350AE">
        <w:rPr>
          <w:lang w:eastAsia="nb-NO"/>
        </w:rPr>
        <w:t>som er aktuel</w:t>
      </w:r>
      <w:r w:rsidR="005509D5">
        <w:rPr>
          <w:lang w:eastAsia="nb-NO"/>
        </w:rPr>
        <w:t>le</w:t>
      </w:r>
      <w:r w:rsidR="00EE5E46" w:rsidRPr="008350AE">
        <w:rPr>
          <w:lang w:eastAsia="nb-NO"/>
        </w:rPr>
        <w:t xml:space="preserve"> for denne vego</w:t>
      </w:r>
      <w:r w:rsidR="005B1EE0" w:rsidRPr="008350AE">
        <w:rPr>
          <w:lang w:eastAsia="nb-NO"/>
        </w:rPr>
        <w:t>bjekttypen</w:t>
      </w:r>
      <w:r w:rsidR="007047A1" w:rsidRPr="008350AE">
        <w:rPr>
          <w:lang w:eastAsia="nb-NO"/>
        </w:rPr>
        <w:t>. I noen tilfeller er det gitt mer utfyllende informasjon</w:t>
      </w:r>
      <w:r w:rsidR="00D17539" w:rsidRPr="008350AE">
        <w:rPr>
          <w:lang w:eastAsia="nb-NO"/>
        </w:rPr>
        <w:t>.</w:t>
      </w:r>
    </w:p>
    <w:p w14:paraId="1454A6AA" w14:textId="08F89154" w:rsidR="002C7D80" w:rsidRDefault="002C7D80" w:rsidP="002C7D80">
      <w:pPr>
        <w:pStyle w:val="Bildetekst"/>
        <w:keepNext/>
      </w:pPr>
      <w:bookmarkStart w:id="5" w:name="_Ref68087951"/>
      <w:r>
        <w:t xml:space="preserve">Tabell </w:t>
      </w:r>
      <w:r>
        <w:rPr>
          <w:noProof/>
        </w:rPr>
        <w:fldChar w:fldCharType="begin"/>
      </w:r>
      <w:r>
        <w:rPr>
          <w:noProof/>
        </w:rPr>
        <w:instrText xml:space="preserve"> STYLEREF 1 \s </w:instrText>
      </w:r>
      <w:r>
        <w:rPr>
          <w:noProof/>
        </w:rPr>
        <w:fldChar w:fldCharType="separate"/>
      </w:r>
      <w:r w:rsidR="00F64960">
        <w:rPr>
          <w:noProof/>
        </w:rPr>
        <w:t>3</w:t>
      </w:r>
      <w:r>
        <w:rPr>
          <w:noProof/>
        </w:rPr>
        <w:fldChar w:fldCharType="end"/>
      </w:r>
      <w:r>
        <w:noBreakHyphen/>
      </w:r>
      <w:r>
        <w:rPr>
          <w:noProof/>
        </w:rPr>
        <w:fldChar w:fldCharType="begin"/>
      </w:r>
      <w:r>
        <w:rPr>
          <w:noProof/>
        </w:rPr>
        <w:instrText xml:space="preserve"> SEQ Tabell \* ARABIC \s 1 </w:instrText>
      </w:r>
      <w:r>
        <w:rPr>
          <w:noProof/>
        </w:rPr>
        <w:fldChar w:fldCharType="separate"/>
      </w:r>
      <w:r w:rsidR="00F64960">
        <w:rPr>
          <w:noProof/>
        </w:rPr>
        <w:t>1</w:t>
      </w:r>
      <w:r>
        <w:rPr>
          <w:noProof/>
        </w:rPr>
        <w:fldChar w:fldCharType="end"/>
      </w:r>
      <w:bookmarkEnd w:id="5"/>
      <w:r>
        <w:tab/>
        <w:t xml:space="preserve">Oversikt over </w:t>
      </w:r>
      <w:r w:rsidR="4B903D5D">
        <w:t>bruksområder</w:t>
      </w:r>
    </w:p>
    <w:tbl>
      <w:tblPr>
        <w:tblW w:w="9996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20"/>
        <w:gridCol w:w="1595"/>
        <w:gridCol w:w="5181"/>
      </w:tblGrid>
      <w:tr w:rsidR="00C67824" w:rsidRPr="009E56C1" w14:paraId="2F1BFA73" w14:textId="77777777" w:rsidTr="000F3097">
        <w:trPr>
          <w:trHeight w:val="300"/>
        </w:trPr>
        <w:tc>
          <w:tcPr>
            <w:tcW w:w="3220" w:type="dxa"/>
            <w:shd w:val="clear" w:color="auto" w:fill="D9D9D9" w:themeFill="background1" w:themeFillShade="D9"/>
            <w:noWrap/>
            <w:vAlign w:val="bottom"/>
          </w:tcPr>
          <w:p w14:paraId="2720DD2B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b/>
                <w:bCs/>
                <w:color w:val="000000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b/>
                <w:bCs/>
                <w:color w:val="000000"/>
                <w:szCs w:val="20"/>
                <w:lang w:eastAsia="nb-NO"/>
              </w:rPr>
              <w:t>Bruksområde</w:t>
            </w:r>
          </w:p>
        </w:tc>
        <w:tc>
          <w:tcPr>
            <w:tcW w:w="1595" w:type="dxa"/>
            <w:shd w:val="clear" w:color="auto" w:fill="D9D9D9" w:themeFill="background1" w:themeFillShade="D9"/>
            <w:noWrap/>
            <w:vAlign w:val="bottom"/>
          </w:tcPr>
          <w:p w14:paraId="32D179C9" w14:textId="77777777" w:rsidR="00C67824" w:rsidRPr="009E56C1" w:rsidRDefault="00C67824" w:rsidP="00CA1A9C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000000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b/>
                <w:bCs/>
                <w:color w:val="000000"/>
                <w:szCs w:val="20"/>
                <w:lang w:eastAsia="nb-NO"/>
              </w:rPr>
              <w:t>Relevant</w:t>
            </w:r>
          </w:p>
        </w:tc>
        <w:tc>
          <w:tcPr>
            <w:tcW w:w="5181" w:type="dxa"/>
            <w:shd w:val="clear" w:color="auto" w:fill="D9D9D9" w:themeFill="background1" w:themeFillShade="D9"/>
            <w:noWrap/>
            <w:vAlign w:val="bottom"/>
          </w:tcPr>
          <w:p w14:paraId="2939F295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b/>
                <w:bCs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b/>
                <w:bCs/>
                <w:szCs w:val="20"/>
                <w:lang w:eastAsia="nb-NO"/>
              </w:rPr>
              <w:t>Utfyllende informasjon</w:t>
            </w:r>
          </w:p>
        </w:tc>
      </w:tr>
      <w:tr w:rsidR="00C67824" w:rsidRPr="009E56C1" w14:paraId="6B5D30C8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5F63C9B8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color w:val="000000"/>
                <w:szCs w:val="20"/>
                <w:lang w:eastAsia="nb-NO"/>
              </w:rPr>
              <w:t>NTP - Oversiktsplanlegging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123E7DAD" w14:textId="77777777" w:rsidR="00C67824" w:rsidRPr="009E56C1" w:rsidRDefault="00C67824" w:rsidP="00CA1A9C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0268038F" w14:textId="05C37512" w:rsidR="00C67824" w:rsidRPr="009E56C1" w:rsidRDefault="00C67824" w:rsidP="00CA1A9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  <w:tr w:rsidR="00C67824" w:rsidRPr="009E56C1" w14:paraId="4DE7B13E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71254C76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color w:val="000000"/>
                <w:szCs w:val="20"/>
                <w:lang w:eastAsia="nb-NO"/>
              </w:rPr>
              <w:t>Vegnett - navigasjon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3EF339B0" w14:textId="77777777" w:rsidR="00C67824" w:rsidRPr="009E56C1" w:rsidRDefault="00C67824" w:rsidP="00CA1A9C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13F8E14B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  <w:tr w:rsidR="00C67824" w:rsidRPr="009E56C1" w14:paraId="14861C14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4C877DCD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color w:val="000000"/>
                <w:szCs w:val="20"/>
                <w:lang w:eastAsia="nb-NO"/>
              </w:rPr>
              <w:t xml:space="preserve">Statistikk 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04F1F8FE" w14:textId="77777777" w:rsidR="00C67824" w:rsidRPr="009E56C1" w:rsidRDefault="00C67824" w:rsidP="00CA1A9C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51E9E1BE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  <w:tr w:rsidR="00C67824" w:rsidRPr="009E56C1" w14:paraId="2CB24E45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77EFEDE0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color w:val="000000"/>
                <w:szCs w:val="20"/>
                <w:lang w:eastAsia="nb-NO"/>
              </w:rPr>
              <w:t>Beredskap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4A859692" w14:textId="77777777" w:rsidR="00C67824" w:rsidRPr="009E56C1" w:rsidRDefault="00C67824" w:rsidP="00CA1A9C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proofErr w:type="spellStart"/>
            <w:r w:rsidRPr="009E56C1">
              <w:rPr>
                <w:rFonts w:eastAsia="Times New Roman" w:cstheme="minorHAnsi"/>
                <w:color w:val="000000"/>
                <w:szCs w:val="20"/>
                <w:lang w:eastAsia="nb-NO"/>
              </w:rPr>
              <w:t>X</w:t>
            </w:r>
            <w:proofErr w:type="spellEnd"/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01EE43F9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  <w:tr w:rsidR="00C67824" w:rsidRPr="009E56C1" w14:paraId="7C2983E4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4F718A5B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color w:val="000000"/>
                <w:szCs w:val="20"/>
                <w:lang w:eastAsia="nb-NO"/>
              </w:rPr>
              <w:t>Sikkerhet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51D59502" w14:textId="77777777" w:rsidR="00C67824" w:rsidRPr="009E56C1" w:rsidRDefault="00C67824" w:rsidP="00CA1A9C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09C2404D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  <w:tr w:rsidR="00C67824" w:rsidRPr="009E56C1" w14:paraId="19955852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5FB5AB53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color w:val="000000"/>
                <w:szCs w:val="20"/>
                <w:lang w:eastAsia="nb-NO"/>
              </w:rPr>
              <w:t>ITS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577A85C3" w14:textId="77777777" w:rsidR="00C67824" w:rsidRPr="009E56C1" w:rsidRDefault="00C67824" w:rsidP="00CA1A9C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126A784A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  <w:tr w:rsidR="00C67824" w:rsidRPr="009E56C1" w14:paraId="3F2BE45D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vAlign w:val="bottom"/>
            <w:hideMark/>
          </w:tcPr>
          <w:p w14:paraId="116A066D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color w:val="000000"/>
                <w:szCs w:val="20"/>
                <w:lang w:eastAsia="nb-NO"/>
              </w:rPr>
              <w:t>VTS – Info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2B8545C3" w14:textId="77777777" w:rsidR="00C67824" w:rsidRPr="009E56C1" w:rsidRDefault="00C67824" w:rsidP="00CA1A9C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32D20C3A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  <w:tr w:rsidR="00C67824" w:rsidRPr="009E56C1" w14:paraId="2556F760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11E48EB7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color w:val="000000"/>
                <w:szCs w:val="20"/>
                <w:lang w:eastAsia="nb-NO"/>
              </w:rPr>
              <w:t>Klima – Miljø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0843CE89" w14:textId="77777777" w:rsidR="00C67824" w:rsidRPr="009E56C1" w:rsidRDefault="00C67824" w:rsidP="00CA1A9C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2C571F42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  <w:tr w:rsidR="00C67824" w:rsidRPr="009E56C1" w14:paraId="75260FD5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145CF3E5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color w:val="000000"/>
                <w:szCs w:val="20"/>
                <w:lang w:eastAsia="nb-NO"/>
              </w:rPr>
              <w:t>Vegliste – framkommelighet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4D055FBF" w14:textId="77777777" w:rsidR="00C67824" w:rsidRPr="009E56C1" w:rsidRDefault="00C67824" w:rsidP="00CA1A9C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62370E22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  <w:tr w:rsidR="00C67824" w:rsidRPr="009E56C1" w14:paraId="6C628556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503A4448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color w:val="000000"/>
                <w:szCs w:val="20"/>
                <w:lang w:eastAsia="nb-NO"/>
              </w:rPr>
              <w:t>Drift og vedlikehold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665A5931" w14:textId="77777777" w:rsidR="00C67824" w:rsidRPr="009E56C1" w:rsidRDefault="00C67824" w:rsidP="00CA1A9C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proofErr w:type="spellStart"/>
            <w:r w:rsidRPr="009E56C1">
              <w:rPr>
                <w:rFonts w:eastAsia="Times New Roman" w:cstheme="minorHAnsi"/>
                <w:color w:val="000000"/>
                <w:szCs w:val="20"/>
                <w:lang w:eastAsia="nb-NO"/>
              </w:rPr>
              <w:t>X</w:t>
            </w:r>
            <w:proofErr w:type="spellEnd"/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331CA13E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  <w:tr w:rsidR="00C67824" w:rsidRPr="009E56C1" w14:paraId="2EEBD29F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</w:tcPr>
          <w:p w14:paraId="1AA22ED4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color w:val="000000"/>
                <w:szCs w:val="20"/>
                <w:lang w:eastAsia="nb-NO"/>
              </w:rPr>
              <w:t>Annet bruksområde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</w:tcPr>
          <w:p w14:paraId="5AEB34C9" w14:textId="77777777" w:rsidR="00C67824" w:rsidRPr="009E56C1" w:rsidRDefault="00C67824" w:rsidP="00CA1A9C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</w:tcPr>
          <w:p w14:paraId="0C54DE96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</w:tbl>
    <w:p w14:paraId="7D277826" w14:textId="77777777" w:rsidR="00C67824" w:rsidRDefault="00C67824" w:rsidP="00D17539">
      <w:pPr>
        <w:spacing w:after="240"/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</w:pPr>
    </w:p>
    <w:p w14:paraId="7D83FDF0" w14:textId="3E87A42C" w:rsidR="00A83F9E" w:rsidRDefault="00211ADE" w:rsidP="00A83F9E">
      <w:pPr>
        <w:pStyle w:val="Overskrift1"/>
      </w:pPr>
      <w:bookmarkStart w:id="6" w:name="_Toc97748751"/>
      <w:r>
        <w:lastRenderedPageBreak/>
        <w:t>Registrerings</w:t>
      </w:r>
      <w:r w:rsidR="00A83F9E">
        <w:t>regler med eksempler</w:t>
      </w:r>
      <w:bookmarkEnd w:id="6"/>
    </w:p>
    <w:p w14:paraId="4BB1EE4A" w14:textId="658FCAA2" w:rsidR="00A83F9E" w:rsidRDefault="00211ADE" w:rsidP="00A83F9E">
      <w:pPr>
        <w:pStyle w:val="Overskrift2"/>
      </w:pPr>
      <w:r>
        <w:t>Registreringsregler</w:t>
      </w:r>
    </w:p>
    <w:p w14:paraId="040F6620" w14:textId="73D2D0D1" w:rsidR="00A83F9E" w:rsidRDefault="00A83F9E" w:rsidP="00A83F9E">
      <w:r>
        <w:t xml:space="preserve">Nedenfor presenteres </w:t>
      </w:r>
      <w:r w:rsidR="00211ADE">
        <w:t xml:space="preserve">regler for registrering av data knyttet til </w:t>
      </w:r>
      <w:r>
        <w:t xml:space="preserve">gjeldende vegobjekttype. </w:t>
      </w:r>
      <w:r w:rsidR="00B327A8">
        <w:t>For n</w:t>
      </w:r>
      <w:r>
        <w:t xml:space="preserve">oen </w:t>
      </w:r>
      <w:r w:rsidR="00B327A8">
        <w:t xml:space="preserve">regler er det i kolonne til høyre referert til utfyllende </w:t>
      </w:r>
      <w:r>
        <w:t>eksempler.</w:t>
      </w:r>
    </w:p>
    <w:tbl>
      <w:tblPr>
        <w:tblStyle w:val="Tabellrutenett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6"/>
        <w:gridCol w:w="343"/>
        <w:gridCol w:w="7898"/>
        <w:gridCol w:w="1139"/>
      </w:tblGrid>
      <w:tr w:rsidR="004D2BA9" w:rsidRPr="009E56C1" w14:paraId="7699D305" w14:textId="77777777" w:rsidTr="00E635EC">
        <w:trPr>
          <w:cantSplit/>
          <w:tblHeader/>
        </w:trPr>
        <w:tc>
          <w:tcPr>
            <w:tcW w:w="359" w:type="pct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ED9300" w:themeFill="accent1"/>
          </w:tcPr>
          <w:p w14:paraId="33967A01" w14:textId="656AF63A" w:rsidR="004D2BA9" w:rsidRPr="009E56C1" w:rsidRDefault="004D2BA9" w:rsidP="00454A59">
            <w:pPr>
              <w:rPr>
                <w:b/>
                <w:bCs/>
                <w:sz w:val="24"/>
                <w:szCs w:val="24"/>
              </w:rPr>
            </w:pPr>
            <w:r w:rsidRPr="009E56C1">
              <w:rPr>
                <w:b/>
                <w:bCs/>
                <w:sz w:val="24"/>
                <w:szCs w:val="24"/>
              </w:rPr>
              <w:t>Nr</w:t>
            </w:r>
            <w:r w:rsidR="00D871C8" w:rsidRPr="009E56C1">
              <w:rPr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4056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ED9300" w:themeFill="accent1"/>
          </w:tcPr>
          <w:p w14:paraId="2ED34398" w14:textId="470357F9" w:rsidR="004D2BA9" w:rsidRPr="009E56C1" w:rsidRDefault="00FA52A0" w:rsidP="00454A59">
            <w:pPr>
              <w:rPr>
                <w:b/>
                <w:bCs/>
                <w:sz w:val="24"/>
                <w:szCs w:val="24"/>
              </w:rPr>
            </w:pPr>
            <w:r w:rsidRPr="009E56C1">
              <w:rPr>
                <w:b/>
                <w:bCs/>
                <w:sz w:val="24"/>
                <w:szCs w:val="24"/>
              </w:rPr>
              <w:t>Regel</w:t>
            </w:r>
          </w:p>
        </w:tc>
        <w:tc>
          <w:tcPr>
            <w:tcW w:w="585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ED9300" w:themeFill="accent1"/>
          </w:tcPr>
          <w:p w14:paraId="79D4DFC7" w14:textId="53750BFA" w:rsidR="004D2BA9" w:rsidRPr="009E56C1" w:rsidRDefault="004D2BA9" w:rsidP="00454A59">
            <w:pPr>
              <w:rPr>
                <w:b/>
                <w:bCs/>
                <w:color w:val="0000CC"/>
                <w:sz w:val="24"/>
                <w:szCs w:val="24"/>
              </w:rPr>
            </w:pPr>
            <w:r w:rsidRPr="009E56C1">
              <w:rPr>
                <w:b/>
                <w:bCs/>
                <w:color w:val="000000" w:themeColor="text1"/>
                <w:sz w:val="24"/>
                <w:szCs w:val="24"/>
              </w:rPr>
              <w:t>Eks</w:t>
            </w:r>
            <w:r w:rsidR="00D871C8" w:rsidRPr="009E56C1">
              <w:rPr>
                <w:b/>
                <w:bCs/>
                <w:color w:val="000000" w:themeColor="text1"/>
                <w:sz w:val="24"/>
                <w:szCs w:val="24"/>
              </w:rPr>
              <w:t>.</w:t>
            </w:r>
          </w:p>
        </w:tc>
      </w:tr>
      <w:tr w:rsidR="00113078" w:rsidRPr="009E56C1" w14:paraId="39413E9C" w14:textId="77777777" w:rsidTr="00E635EC">
        <w:trPr>
          <w:cantSplit/>
        </w:trPr>
        <w:tc>
          <w:tcPr>
            <w:tcW w:w="183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06415F3B" w14:textId="77777777" w:rsidR="004D2BA9" w:rsidRPr="009E56C1" w:rsidRDefault="004D2BA9" w:rsidP="00454A59">
            <w:pPr>
              <w:rPr>
                <w:b/>
                <w:bCs/>
                <w:sz w:val="22"/>
              </w:rPr>
            </w:pPr>
            <w:r w:rsidRPr="009E56C1">
              <w:rPr>
                <w:b/>
                <w:bCs/>
                <w:sz w:val="22"/>
              </w:rPr>
              <w:t>1</w:t>
            </w:r>
          </w:p>
        </w:tc>
        <w:tc>
          <w:tcPr>
            <w:tcW w:w="176" w:type="pct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14EF0A04" w14:textId="77777777" w:rsidR="004D2BA9" w:rsidRPr="009E56C1" w:rsidRDefault="004D2BA9" w:rsidP="00454A59">
            <w:pPr>
              <w:rPr>
                <w:b/>
                <w:bCs/>
                <w:sz w:val="22"/>
              </w:rPr>
            </w:pPr>
          </w:p>
        </w:tc>
        <w:tc>
          <w:tcPr>
            <w:tcW w:w="4056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315FFC0B" w14:textId="3229B715" w:rsidR="004D2BA9" w:rsidRPr="009E56C1" w:rsidRDefault="004D2BA9" w:rsidP="00454A59">
            <w:pPr>
              <w:rPr>
                <w:b/>
                <w:bCs/>
                <w:sz w:val="22"/>
              </w:rPr>
            </w:pPr>
            <w:r w:rsidRPr="009E56C1">
              <w:rPr>
                <w:b/>
                <w:bCs/>
                <w:sz w:val="22"/>
              </w:rPr>
              <w:t>G</w:t>
            </w:r>
            <w:r w:rsidR="00FA52A0" w:rsidRPr="009E56C1">
              <w:rPr>
                <w:b/>
                <w:bCs/>
                <w:sz w:val="22"/>
              </w:rPr>
              <w:t>enerelt</w:t>
            </w:r>
          </w:p>
        </w:tc>
        <w:tc>
          <w:tcPr>
            <w:tcW w:w="585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4A54FB80" w14:textId="77777777" w:rsidR="004D2BA9" w:rsidRPr="009E56C1" w:rsidRDefault="004D2BA9" w:rsidP="00454A59">
            <w:pPr>
              <w:rPr>
                <w:b/>
                <w:bCs/>
                <w:color w:val="0000CC"/>
                <w:sz w:val="22"/>
              </w:rPr>
            </w:pPr>
          </w:p>
        </w:tc>
      </w:tr>
      <w:tr w:rsidR="001E2AB4" w:rsidRPr="001669FD" w14:paraId="37CE1616" w14:textId="77777777" w:rsidTr="00E635EC">
        <w:trPr>
          <w:cantSplit/>
        </w:trPr>
        <w:tc>
          <w:tcPr>
            <w:tcW w:w="183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</w:tcBorders>
          </w:tcPr>
          <w:p w14:paraId="170BA9BC" w14:textId="77777777" w:rsidR="004D2BA9" w:rsidRPr="001669FD" w:rsidRDefault="004D2BA9" w:rsidP="00454A59">
            <w:pPr>
              <w:rPr>
                <w:szCs w:val="20"/>
              </w:rPr>
            </w:pPr>
          </w:p>
        </w:tc>
        <w:tc>
          <w:tcPr>
            <w:tcW w:w="176" w:type="pct"/>
            <w:tcBorders>
              <w:top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357B5A94" w14:textId="77777777" w:rsidR="004D2BA9" w:rsidRPr="001669FD" w:rsidRDefault="004D2BA9" w:rsidP="00454A59">
            <w:pPr>
              <w:rPr>
                <w:szCs w:val="20"/>
              </w:rPr>
            </w:pPr>
            <w:r w:rsidRPr="001669FD">
              <w:rPr>
                <w:szCs w:val="20"/>
              </w:rPr>
              <w:t>a</w:t>
            </w:r>
          </w:p>
        </w:tc>
        <w:tc>
          <w:tcPr>
            <w:tcW w:w="4056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584EABF7" w14:textId="565366A6" w:rsidR="004D2BA9" w:rsidRPr="001669FD" w:rsidRDefault="004D2BA9" w:rsidP="00454A59">
            <w:pPr>
              <w:rPr>
                <w:szCs w:val="20"/>
              </w:rPr>
            </w:pPr>
            <w:r w:rsidRPr="00A64023">
              <w:rPr>
                <w:szCs w:val="20"/>
              </w:rPr>
              <w:t xml:space="preserve">En forekomst av vegobjekttype </w:t>
            </w:r>
            <w:r w:rsidR="00E71EB9">
              <w:rPr>
                <w:i/>
                <w:iCs/>
                <w:szCs w:val="20"/>
              </w:rPr>
              <w:t>Ventilator</w:t>
            </w:r>
            <w:r w:rsidRPr="00A64023">
              <w:rPr>
                <w:szCs w:val="20"/>
              </w:rPr>
              <w:t xml:space="preserve"> i NVDB gjenspeiler e</w:t>
            </w:r>
            <w:r w:rsidR="00D6423B" w:rsidRPr="00A64023">
              <w:rPr>
                <w:szCs w:val="20"/>
              </w:rPr>
              <w:t>n</w:t>
            </w:r>
            <w:r w:rsidRPr="00A64023">
              <w:rPr>
                <w:szCs w:val="20"/>
              </w:rPr>
              <w:t xml:space="preserve"> konkret </w:t>
            </w:r>
            <w:r w:rsidR="00BB0DED">
              <w:rPr>
                <w:szCs w:val="20"/>
              </w:rPr>
              <w:t xml:space="preserve">ventilator i et tunnelløp </w:t>
            </w:r>
            <w:r w:rsidR="009D3097">
              <w:rPr>
                <w:szCs w:val="20"/>
              </w:rPr>
              <w:t>ute i vegnettet</w:t>
            </w:r>
            <w:r w:rsidRPr="00A64023">
              <w:rPr>
                <w:szCs w:val="20"/>
              </w:rPr>
              <w:t xml:space="preserve">. Eksempler viser ulike varianter av </w:t>
            </w:r>
            <w:r w:rsidR="00E71EB9">
              <w:rPr>
                <w:i/>
                <w:iCs/>
                <w:szCs w:val="20"/>
              </w:rPr>
              <w:t>Ventilator</w:t>
            </w:r>
            <w:r w:rsidRPr="00A64023">
              <w:rPr>
                <w:szCs w:val="20"/>
              </w:rPr>
              <w:t xml:space="preserve"> og hvordan disse skal registreres.</w:t>
            </w:r>
            <w:r w:rsidR="00260436" w:rsidRPr="001669FD">
              <w:rPr>
                <w:szCs w:val="20"/>
              </w:rPr>
              <w:t xml:space="preserve"> </w:t>
            </w:r>
          </w:p>
        </w:tc>
        <w:tc>
          <w:tcPr>
            <w:tcW w:w="585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184D4940" w14:textId="1942891C" w:rsidR="00E02CC9" w:rsidRDefault="004468A3" w:rsidP="00560D57">
            <w:pPr>
              <w:rPr>
                <w:color w:val="0000CC"/>
                <w:szCs w:val="20"/>
              </w:rPr>
            </w:pPr>
            <w:r w:rsidRPr="001669FD">
              <w:rPr>
                <w:color w:val="0000CC"/>
                <w:szCs w:val="20"/>
              </w:rPr>
              <w:fldChar w:fldCharType="begin"/>
            </w:r>
            <w:r w:rsidRPr="001669FD">
              <w:rPr>
                <w:color w:val="0000CC"/>
                <w:szCs w:val="20"/>
              </w:rPr>
              <w:instrText xml:space="preserve"> REF _Ref47622352 \r \h </w:instrText>
            </w:r>
            <w:r w:rsidR="00EE1CF7" w:rsidRPr="001669FD">
              <w:rPr>
                <w:color w:val="0000CC"/>
                <w:szCs w:val="20"/>
              </w:rPr>
              <w:instrText xml:space="preserve"> \* MERGEFORMAT </w:instrText>
            </w:r>
            <w:r w:rsidRPr="001669FD">
              <w:rPr>
                <w:color w:val="0000CC"/>
                <w:szCs w:val="20"/>
              </w:rPr>
            </w:r>
            <w:r w:rsidRPr="001669FD">
              <w:rPr>
                <w:color w:val="0000CC"/>
                <w:szCs w:val="20"/>
              </w:rPr>
              <w:fldChar w:fldCharType="separate"/>
            </w:r>
            <w:r w:rsidR="00F64960">
              <w:rPr>
                <w:color w:val="0000CC"/>
                <w:szCs w:val="20"/>
              </w:rPr>
              <w:t>4.2.1</w:t>
            </w:r>
            <w:r w:rsidRPr="001669FD">
              <w:rPr>
                <w:color w:val="0000CC"/>
                <w:szCs w:val="20"/>
              </w:rPr>
              <w:fldChar w:fldCharType="end"/>
            </w:r>
          </w:p>
          <w:p w14:paraId="54B562CA" w14:textId="1DDA51C8" w:rsidR="00E02CC9" w:rsidRDefault="00666E4F" w:rsidP="00E02CC9">
            <w:pPr>
              <w:rPr>
                <w:color w:val="0000CC"/>
                <w:szCs w:val="20"/>
              </w:rPr>
            </w:pPr>
            <w:r>
              <w:rPr>
                <w:color w:val="0000CC"/>
                <w:szCs w:val="20"/>
              </w:rPr>
              <w:fldChar w:fldCharType="begin"/>
            </w:r>
            <w:r>
              <w:rPr>
                <w:color w:val="0000CC"/>
                <w:szCs w:val="20"/>
              </w:rPr>
              <w:instrText xml:space="preserve"> REF _Ref153876922 \r \h </w:instrText>
            </w:r>
            <w:r>
              <w:rPr>
                <w:color w:val="0000CC"/>
                <w:szCs w:val="20"/>
              </w:rPr>
            </w:r>
            <w:r>
              <w:rPr>
                <w:color w:val="0000CC"/>
                <w:szCs w:val="20"/>
              </w:rPr>
              <w:fldChar w:fldCharType="separate"/>
            </w:r>
            <w:r w:rsidR="00F64960">
              <w:rPr>
                <w:color w:val="0000CC"/>
                <w:szCs w:val="20"/>
              </w:rPr>
              <w:t>4.2.2</w:t>
            </w:r>
            <w:r>
              <w:rPr>
                <w:color w:val="0000CC"/>
                <w:szCs w:val="20"/>
              </w:rPr>
              <w:fldChar w:fldCharType="end"/>
            </w:r>
          </w:p>
          <w:p w14:paraId="7737EEB9" w14:textId="5D3F944A" w:rsidR="00666E4F" w:rsidRPr="001669FD" w:rsidRDefault="00666E4F" w:rsidP="00E02CC9">
            <w:pPr>
              <w:rPr>
                <w:color w:val="0000CC"/>
                <w:szCs w:val="20"/>
              </w:rPr>
            </w:pPr>
            <w:r>
              <w:rPr>
                <w:color w:val="0000CC"/>
                <w:szCs w:val="20"/>
              </w:rPr>
              <w:fldChar w:fldCharType="begin"/>
            </w:r>
            <w:r>
              <w:rPr>
                <w:color w:val="0000CC"/>
                <w:szCs w:val="20"/>
              </w:rPr>
              <w:instrText xml:space="preserve"> REF _Ref153876931 \r \h </w:instrText>
            </w:r>
            <w:r>
              <w:rPr>
                <w:color w:val="0000CC"/>
                <w:szCs w:val="20"/>
              </w:rPr>
            </w:r>
            <w:r>
              <w:rPr>
                <w:color w:val="0000CC"/>
                <w:szCs w:val="20"/>
              </w:rPr>
              <w:fldChar w:fldCharType="separate"/>
            </w:r>
            <w:r w:rsidR="00F64960">
              <w:rPr>
                <w:color w:val="0000CC"/>
                <w:szCs w:val="20"/>
              </w:rPr>
              <w:t>4.2.4</w:t>
            </w:r>
            <w:r>
              <w:rPr>
                <w:color w:val="0000CC"/>
                <w:szCs w:val="20"/>
              </w:rPr>
              <w:fldChar w:fldCharType="end"/>
            </w:r>
          </w:p>
        </w:tc>
      </w:tr>
      <w:tr w:rsidR="004D2BA9" w:rsidRPr="009E56C1" w14:paraId="44097634" w14:textId="77777777" w:rsidTr="00E635EC">
        <w:trPr>
          <w:cantSplit/>
        </w:trPr>
        <w:tc>
          <w:tcPr>
            <w:tcW w:w="183" w:type="pct"/>
            <w:tcBorders>
              <w:lef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78320C9A" w14:textId="77777777" w:rsidR="004D2BA9" w:rsidRPr="009E56C1" w:rsidRDefault="004D2BA9" w:rsidP="00454A59">
            <w:pPr>
              <w:rPr>
                <w:b/>
                <w:bCs/>
                <w:sz w:val="22"/>
              </w:rPr>
            </w:pPr>
            <w:r w:rsidRPr="009E56C1">
              <w:rPr>
                <w:b/>
                <w:bCs/>
                <w:sz w:val="22"/>
              </w:rPr>
              <w:t>2</w:t>
            </w:r>
          </w:p>
        </w:tc>
        <w:tc>
          <w:tcPr>
            <w:tcW w:w="176" w:type="pct"/>
            <w:tcBorders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331A5C25" w14:textId="77777777" w:rsidR="004D2BA9" w:rsidRPr="009E56C1" w:rsidRDefault="004D2BA9" w:rsidP="00454A59">
            <w:pPr>
              <w:rPr>
                <w:b/>
                <w:bCs/>
                <w:sz w:val="22"/>
              </w:rPr>
            </w:pPr>
          </w:p>
        </w:tc>
        <w:tc>
          <w:tcPr>
            <w:tcW w:w="405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154DB602" w14:textId="4AD6995D" w:rsidR="004D2BA9" w:rsidRPr="009E56C1" w:rsidRDefault="004D2BA9" w:rsidP="00454A59">
            <w:pPr>
              <w:rPr>
                <w:b/>
                <w:bCs/>
                <w:sz w:val="22"/>
              </w:rPr>
            </w:pPr>
            <w:r w:rsidRPr="009E56C1">
              <w:rPr>
                <w:b/>
                <w:bCs/>
                <w:sz w:val="22"/>
              </w:rPr>
              <w:t>O</w:t>
            </w:r>
            <w:r w:rsidR="00FA52A0" w:rsidRPr="009E56C1">
              <w:rPr>
                <w:b/>
                <w:bCs/>
                <w:sz w:val="22"/>
              </w:rPr>
              <w:t>mfang</w:t>
            </w:r>
            <w:r w:rsidR="0000732E" w:rsidRPr="009E56C1">
              <w:rPr>
                <w:b/>
                <w:bCs/>
                <w:sz w:val="22"/>
              </w:rPr>
              <w:t xml:space="preserve"> – hva skal registreres</w:t>
            </w:r>
          </w:p>
        </w:tc>
        <w:tc>
          <w:tcPr>
            <w:tcW w:w="585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614C37E7" w14:textId="77777777" w:rsidR="004D2BA9" w:rsidRPr="009E56C1" w:rsidRDefault="004D2BA9" w:rsidP="00454A59">
            <w:pPr>
              <w:rPr>
                <w:b/>
                <w:bCs/>
                <w:color w:val="0000CC"/>
                <w:sz w:val="22"/>
              </w:rPr>
            </w:pPr>
          </w:p>
        </w:tc>
      </w:tr>
      <w:tr w:rsidR="001E2AB4" w:rsidRPr="001669FD" w14:paraId="0EA3700C" w14:textId="77777777" w:rsidTr="00E635EC">
        <w:trPr>
          <w:cantSplit/>
        </w:trPr>
        <w:tc>
          <w:tcPr>
            <w:tcW w:w="183" w:type="pct"/>
            <w:tcBorders>
              <w:left w:val="single" w:sz="4" w:space="0" w:color="D9D9D9" w:themeColor="background1" w:themeShade="D9"/>
            </w:tcBorders>
          </w:tcPr>
          <w:p w14:paraId="3A088833" w14:textId="77777777" w:rsidR="004D2BA9" w:rsidRPr="001669FD" w:rsidRDefault="004D2BA9" w:rsidP="00454A59">
            <w:pPr>
              <w:rPr>
                <w:szCs w:val="20"/>
              </w:rPr>
            </w:pPr>
          </w:p>
        </w:tc>
        <w:tc>
          <w:tcPr>
            <w:tcW w:w="176" w:type="pct"/>
            <w:tcBorders>
              <w:right w:val="single" w:sz="4" w:space="0" w:color="D9D9D9" w:themeColor="background1" w:themeShade="D9"/>
            </w:tcBorders>
          </w:tcPr>
          <w:p w14:paraId="745DE829" w14:textId="77777777" w:rsidR="004D2BA9" w:rsidRPr="001669FD" w:rsidRDefault="004D2BA9" w:rsidP="00454A59">
            <w:pPr>
              <w:rPr>
                <w:szCs w:val="20"/>
              </w:rPr>
            </w:pPr>
            <w:r w:rsidRPr="001669FD">
              <w:rPr>
                <w:szCs w:val="20"/>
              </w:rPr>
              <w:t>a</w:t>
            </w:r>
          </w:p>
        </w:tc>
        <w:tc>
          <w:tcPr>
            <w:tcW w:w="405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51A072B7" w14:textId="262C7DA9" w:rsidR="004D3824" w:rsidRPr="001669FD" w:rsidRDefault="00D6423B" w:rsidP="005D09DA">
            <w:r w:rsidRPr="008C2512">
              <w:t xml:space="preserve">Alle </w:t>
            </w:r>
            <w:r w:rsidR="0022783C">
              <w:t>v</w:t>
            </w:r>
            <w:r w:rsidR="00E71EB9" w:rsidRPr="008C2512">
              <w:t>entilator</w:t>
            </w:r>
            <w:r w:rsidRPr="008C2512">
              <w:t>e</w:t>
            </w:r>
            <w:r w:rsidR="008C2512" w:rsidRPr="008C2512">
              <w:t>r</w:t>
            </w:r>
            <w:r w:rsidRPr="008C2512">
              <w:t xml:space="preserve"> i tilknytning til </w:t>
            </w:r>
            <w:r w:rsidR="008C2512">
              <w:t xml:space="preserve">tunneler på </w:t>
            </w:r>
            <w:r w:rsidRPr="008C2512">
              <w:t xml:space="preserve">riks- og fylkesvegnettet skal registreres i NVDB. </w:t>
            </w:r>
            <w:r w:rsidR="00E71EB9" w:rsidRPr="008C2512">
              <w:t>Ventilator</w:t>
            </w:r>
            <w:r w:rsidRPr="008C2512">
              <w:t>e</w:t>
            </w:r>
            <w:r w:rsidR="008C2512" w:rsidRPr="008C2512">
              <w:t>r</w:t>
            </w:r>
            <w:r w:rsidRPr="008C2512">
              <w:t xml:space="preserve"> på øvrig vegnett kan registreres.</w:t>
            </w:r>
            <w:r>
              <w:t xml:space="preserve"> </w:t>
            </w:r>
          </w:p>
        </w:tc>
        <w:tc>
          <w:tcPr>
            <w:tcW w:w="585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135DC035" w14:textId="77777777" w:rsidR="004D2BA9" w:rsidRPr="001669FD" w:rsidRDefault="004D2BA9" w:rsidP="00454A59">
            <w:pPr>
              <w:rPr>
                <w:color w:val="0000CC"/>
                <w:szCs w:val="20"/>
              </w:rPr>
            </w:pPr>
          </w:p>
        </w:tc>
      </w:tr>
      <w:tr w:rsidR="196E7281" w14:paraId="40EE087F" w14:textId="77777777" w:rsidTr="00E635EC">
        <w:trPr>
          <w:cantSplit/>
          <w:trHeight w:val="300"/>
        </w:trPr>
        <w:tc>
          <w:tcPr>
            <w:tcW w:w="183" w:type="pct"/>
            <w:tcBorders>
              <w:left w:val="single" w:sz="4" w:space="0" w:color="D9D9D9" w:themeColor="background1" w:themeShade="D9"/>
            </w:tcBorders>
          </w:tcPr>
          <w:p w14:paraId="56E86206" w14:textId="196EC91F" w:rsidR="196E7281" w:rsidRDefault="196E7281" w:rsidP="196E7281"/>
        </w:tc>
        <w:tc>
          <w:tcPr>
            <w:tcW w:w="176" w:type="pct"/>
            <w:tcBorders>
              <w:right w:val="single" w:sz="4" w:space="0" w:color="D9D9D9" w:themeColor="background1" w:themeShade="D9"/>
            </w:tcBorders>
          </w:tcPr>
          <w:p w14:paraId="79A989C1" w14:textId="5EDAF06D" w:rsidR="468DE4DB" w:rsidRDefault="468DE4DB" w:rsidP="196E7281">
            <w:r>
              <w:t>b</w:t>
            </w:r>
          </w:p>
        </w:tc>
        <w:tc>
          <w:tcPr>
            <w:tcW w:w="405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5E986535" w14:textId="5BFB8DAE" w:rsidR="468DE4DB" w:rsidRDefault="00D6423B" w:rsidP="00D6423B">
            <w:r>
              <w:t xml:space="preserve">Det skal </w:t>
            </w:r>
            <w:r w:rsidR="00A33982">
              <w:t xml:space="preserve">kun </w:t>
            </w:r>
            <w:r>
              <w:t xml:space="preserve">registreres </w:t>
            </w:r>
            <w:r w:rsidR="0022783C">
              <w:t>v</w:t>
            </w:r>
            <w:r w:rsidR="00E71EB9">
              <w:t>entilator</w:t>
            </w:r>
            <w:r>
              <w:t>e</w:t>
            </w:r>
            <w:r w:rsidR="00A33982">
              <w:t>r</w:t>
            </w:r>
            <w:r>
              <w:t xml:space="preserve"> knyttet til tunneler. </w:t>
            </w:r>
          </w:p>
        </w:tc>
        <w:tc>
          <w:tcPr>
            <w:tcW w:w="585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66C510DF" w14:textId="465F5FF3" w:rsidR="196E7281" w:rsidRDefault="196E7281" w:rsidP="196E7281">
            <w:pPr>
              <w:rPr>
                <w:color w:val="0000CC"/>
              </w:rPr>
            </w:pPr>
          </w:p>
        </w:tc>
      </w:tr>
      <w:tr w:rsidR="001E2AB4" w:rsidRPr="001669FD" w14:paraId="5D8D60ED" w14:textId="77777777" w:rsidTr="00E635EC">
        <w:trPr>
          <w:cantSplit/>
        </w:trPr>
        <w:tc>
          <w:tcPr>
            <w:tcW w:w="183" w:type="pct"/>
            <w:tcBorders>
              <w:left w:val="single" w:sz="4" w:space="0" w:color="D9D9D9" w:themeColor="background1" w:themeShade="D9"/>
            </w:tcBorders>
          </w:tcPr>
          <w:p w14:paraId="2C9F86A4" w14:textId="77777777" w:rsidR="004D2BA9" w:rsidRPr="001669FD" w:rsidRDefault="004D2BA9" w:rsidP="004D2BA9">
            <w:pPr>
              <w:rPr>
                <w:szCs w:val="20"/>
              </w:rPr>
            </w:pPr>
          </w:p>
        </w:tc>
        <w:tc>
          <w:tcPr>
            <w:tcW w:w="176" w:type="pct"/>
            <w:tcBorders>
              <w:right w:val="single" w:sz="4" w:space="0" w:color="D9D9D9" w:themeColor="background1" w:themeShade="D9"/>
            </w:tcBorders>
          </w:tcPr>
          <w:p w14:paraId="7EFCFF77" w14:textId="18130A40" w:rsidR="004D2BA9" w:rsidRPr="001669FD" w:rsidRDefault="468DE4DB" w:rsidP="004D2BA9">
            <w:r>
              <w:t>c</w:t>
            </w:r>
          </w:p>
        </w:tc>
        <w:tc>
          <w:tcPr>
            <w:tcW w:w="405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AE179C8" w14:textId="461C43E7" w:rsidR="004D2BA9" w:rsidRPr="00A221F7" w:rsidRDefault="00114F06" w:rsidP="004D2BA9">
            <w:pPr>
              <w:rPr>
                <w:szCs w:val="20"/>
              </w:rPr>
            </w:pPr>
            <w:r w:rsidRPr="00A221F7">
              <w:rPr>
                <w:szCs w:val="20"/>
              </w:rPr>
              <w:t xml:space="preserve">Vibrasjonsvakt, </w:t>
            </w:r>
            <w:proofErr w:type="spellStart"/>
            <w:r w:rsidRPr="00A221F7">
              <w:rPr>
                <w:szCs w:val="20"/>
              </w:rPr>
              <w:t>sikkerhetsbryter</w:t>
            </w:r>
            <w:proofErr w:type="spellEnd"/>
            <w:r w:rsidRPr="00A221F7">
              <w:rPr>
                <w:szCs w:val="20"/>
              </w:rPr>
              <w:t xml:space="preserve">, lyddemper, deflektor, o.l. anses som en del av </w:t>
            </w:r>
            <w:r w:rsidR="005D09DA" w:rsidRPr="00A221F7">
              <w:rPr>
                <w:szCs w:val="20"/>
              </w:rPr>
              <w:t>veg</w:t>
            </w:r>
            <w:r w:rsidRPr="00A221F7">
              <w:rPr>
                <w:szCs w:val="20"/>
              </w:rPr>
              <w:t xml:space="preserve">objektet, og registreres derfor ikke som egne </w:t>
            </w:r>
            <w:r w:rsidR="005D09DA" w:rsidRPr="00A221F7">
              <w:rPr>
                <w:szCs w:val="20"/>
              </w:rPr>
              <w:t>veg</w:t>
            </w:r>
            <w:r w:rsidRPr="00A221F7">
              <w:rPr>
                <w:szCs w:val="20"/>
              </w:rPr>
              <w:t>objekter.</w:t>
            </w:r>
          </w:p>
        </w:tc>
        <w:tc>
          <w:tcPr>
            <w:tcW w:w="585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709C9BE" w14:textId="77777777" w:rsidR="004D2BA9" w:rsidRPr="001669FD" w:rsidRDefault="004D2BA9" w:rsidP="004D2BA9">
            <w:pPr>
              <w:rPr>
                <w:color w:val="0000CC"/>
                <w:szCs w:val="20"/>
              </w:rPr>
            </w:pPr>
          </w:p>
        </w:tc>
      </w:tr>
      <w:tr w:rsidR="004D2BA9" w:rsidRPr="009E56C1" w14:paraId="53483848" w14:textId="77777777" w:rsidTr="00E635EC">
        <w:trPr>
          <w:cantSplit/>
        </w:trPr>
        <w:tc>
          <w:tcPr>
            <w:tcW w:w="183" w:type="pct"/>
            <w:tcBorders>
              <w:lef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13CC5B50" w14:textId="77777777" w:rsidR="004D2BA9" w:rsidRPr="009E56C1" w:rsidRDefault="004D2BA9" w:rsidP="004D2BA9">
            <w:pPr>
              <w:rPr>
                <w:b/>
                <w:bCs/>
                <w:sz w:val="22"/>
              </w:rPr>
            </w:pPr>
            <w:r w:rsidRPr="009E56C1">
              <w:rPr>
                <w:b/>
                <w:bCs/>
                <w:sz w:val="22"/>
              </w:rPr>
              <w:t>3</w:t>
            </w:r>
          </w:p>
        </w:tc>
        <w:tc>
          <w:tcPr>
            <w:tcW w:w="176" w:type="pct"/>
            <w:tcBorders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21D7BF2A" w14:textId="77777777" w:rsidR="004D2BA9" w:rsidRPr="009E56C1" w:rsidRDefault="004D2BA9" w:rsidP="004D2BA9">
            <w:pPr>
              <w:rPr>
                <w:b/>
                <w:bCs/>
                <w:sz w:val="22"/>
              </w:rPr>
            </w:pPr>
          </w:p>
        </w:tc>
        <w:tc>
          <w:tcPr>
            <w:tcW w:w="405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6CCD8373" w14:textId="46E98922" w:rsidR="004D2BA9" w:rsidRPr="009E56C1" w:rsidRDefault="00FA52A0" w:rsidP="004D2BA9">
            <w:pPr>
              <w:rPr>
                <w:b/>
                <w:bCs/>
                <w:sz w:val="22"/>
              </w:rPr>
            </w:pPr>
            <w:r w:rsidRPr="009E56C1">
              <w:rPr>
                <w:b/>
                <w:bCs/>
                <w:sz w:val="22"/>
              </w:rPr>
              <w:t>Forekomster – oppdeling</w:t>
            </w:r>
            <w:r w:rsidR="0000732E" w:rsidRPr="009E56C1">
              <w:rPr>
                <w:b/>
                <w:bCs/>
                <w:sz w:val="22"/>
              </w:rPr>
              <w:t xml:space="preserve"> ved registrering</w:t>
            </w:r>
          </w:p>
        </w:tc>
        <w:tc>
          <w:tcPr>
            <w:tcW w:w="585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2338C0C6" w14:textId="77777777" w:rsidR="004D2BA9" w:rsidRPr="009E56C1" w:rsidRDefault="004D2BA9" w:rsidP="004D2BA9">
            <w:pPr>
              <w:rPr>
                <w:b/>
                <w:bCs/>
                <w:color w:val="0000CC"/>
                <w:sz w:val="22"/>
              </w:rPr>
            </w:pPr>
          </w:p>
        </w:tc>
      </w:tr>
      <w:tr w:rsidR="001E2AB4" w:rsidRPr="001669FD" w14:paraId="24E01B69" w14:textId="77777777" w:rsidTr="00E635EC">
        <w:trPr>
          <w:cantSplit/>
        </w:trPr>
        <w:tc>
          <w:tcPr>
            <w:tcW w:w="183" w:type="pct"/>
            <w:tcBorders>
              <w:left w:val="single" w:sz="4" w:space="0" w:color="D9D9D9" w:themeColor="background1" w:themeShade="D9"/>
            </w:tcBorders>
          </w:tcPr>
          <w:p w14:paraId="14A3FF85" w14:textId="77777777" w:rsidR="004D2BA9" w:rsidRPr="001669FD" w:rsidRDefault="004D2BA9" w:rsidP="004D2BA9">
            <w:pPr>
              <w:rPr>
                <w:szCs w:val="20"/>
              </w:rPr>
            </w:pPr>
          </w:p>
        </w:tc>
        <w:tc>
          <w:tcPr>
            <w:tcW w:w="176" w:type="pct"/>
            <w:tcBorders>
              <w:right w:val="single" w:sz="4" w:space="0" w:color="D9D9D9" w:themeColor="background1" w:themeShade="D9"/>
            </w:tcBorders>
          </w:tcPr>
          <w:p w14:paraId="728E513A" w14:textId="77777777" w:rsidR="004D2BA9" w:rsidRPr="001669FD" w:rsidRDefault="004D2BA9" w:rsidP="004D2BA9">
            <w:pPr>
              <w:rPr>
                <w:szCs w:val="20"/>
              </w:rPr>
            </w:pPr>
            <w:r w:rsidRPr="001669FD">
              <w:rPr>
                <w:szCs w:val="20"/>
              </w:rPr>
              <w:t>a</w:t>
            </w:r>
          </w:p>
        </w:tc>
        <w:tc>
          <w:tcPr>
            <w:tcW w:w="405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13802D3A" w14:textId="273D58B0" w:rsidR="004D2BA9" w:rsidRPr="001669FD" w:rsidRDefault="004D2BA9" w:rsidP="00F54464">
            <w:pPr>
              <w:rPr>
                <w:szCs w:val="20"/>
              </w:rPr>
            </w:pPr>
            <w:r w:rsidRPr="001669FD">
              <w:rPr>
                <w:szCs w:val="20"/>
              </w:rPr>
              <w:t>E</w:t>
            </w:r>
            <w:r w:rsidR="00D6423B">
              <w:rPr>
                <w:szCs w:val="20"/>
              </w:rPr>
              <w:t>n</w:t>
            </w:r>
            <w:r w:rsidR="00F54464" w:rsidRPr="001669FD">
              <w:rPr>
                <w:szCs w:val="20"/>
              </w:rPr>
              <w:t xml:space="preserve"> </w:t>
            </w:r>
            <w:r w:rsidR="0022783C">
              <w:rPr>
                <w:szCs w:val="20"/>
              </w:rPr>
              <w:t>v</w:t>
            </w:r>
            <w:r w:rsidR="00E71EB9">
              <w:rPr>
                <w:szCs w:val="20"/>
              </w:rPr>
              <w:t>entilator</w:t>
            </w:r>
            <w:r w:rsidR="00F54464" w:rsidRPr="001669FD">
              <w:rPr>
                <w:szCs w:val="20"/>
              </w:rPr>
              <w:t xml:space="preserve"> </w:t>
            </w:r>
            <w:r w:rsidRPr="001669FD">
              <w:rPr>
                <w:szCs w:val="20"/>
              </w:rPr>
              <w:t>skal registreres som ett vegobjekt</w:t>
            </w:r>
            <w:r w:rsidR="00260436" w:rsidRPr="001669FD">
              <w:rPr>
                <w:szCs w:val="20"/>
              </w:rPr>
              <w:t xml:space="preserve"> med </w:t>
            </w:r>
            <w:r w:rsidR="0022783C">
              <w:rPr>
                <w:szCs w:val="20"/>
              </w:rPr>
              <w:t>é</w:t>
            </w:r>
            <w:r w:rsidR="00260436" w:rsidRPr="001669FD">
              <w:rPr>
                <w:szCs w:val="20"/>
              </w:rPr>
              <w:t>n NVDBID</w:t>
            </w:r>
            <w:r w:rsidRPr="001669FD">
              <w:rPr>
                <w:szCs w:val="20"/>
              </w:rPr>
              <w:t>.</w:t>
            </w:r>
            <w:r w:rsidR="00F54464" w:rsidRPr="001669FD">
              <w:rPr>
                <w:szCs w:val="20"/>
              </w:rPr>
              <w:t xml:space="preserve"> </w:t>
            </w:r>
            <w:r w:rsidR="004C3A84">
              <w:rPr>
                <w:szCs w:val="20"/>
              </w:rPr>
              <w:t xml:space="preserve">I mange tilfeller er det plassert to </w:t>
            </w:r>
            <w:r w:rsidR="008C2E6D">
              <w:rPr>
                <w:szCs w:val="20"/>
              </w:rPr>
              <w:t xml:space="preserve">ventilatorer side ved side. I slike tilfeller skal det registreres to forekomster av </w:t>
            </w:r>
            <w:r w:rsidR="008C2E6D" w:rsidRPr="008C2E6D">
              <w:rPr>
                <w:i/>
                <w:iCs/>
                <w:szCs w:val="20"/>
              </w:rPr>
              <w:t>Ventilator</w:t>
            </w:r>
            <w:r w:rsidR="008C2E6D">
              <w:rPr>
                <w:szCs w:val="20"/>
              </w:rPr>
              <w:t>.</w:t>
            </w:r>
          </w:p>
        </w:tc>
        <w:tc>
          <w:tcPr>
            <w:tcW w:w="585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3753CCAF" w14:textId="14144A19" w:rsidR="004468A3" w:rsidRPr="001669FD" w:rsidRDefault="00E238E5" w:rsidP="00EE1CF7">
            <w:pPr>
              <w:rPr>
                <w:color w:val="0000CC"/>
                <w:szCs w:val="20"/>
              </w:rPr>
            </w:pPr>
            <w:r>
              <w:rPr>
                <w:color w:val="0000CC"/>
                <w:szCs w:val="20"/>
              </w:rPr>
              <w:fldChar w:fldCharType="begin"/>
            </w:r>
            <w:r>
              <w:rPr>
                <w:color w:val="0000CC"/>
                <w:szCs w:val="20"/>
              </w:rPr>
              <w:instrText xml:space="preserve"> REF _Ref136637696 \r \h </w:instrText>
            </w:r>
            <w:r>
              <w:rPr>
                <w:color w:val="0000CC"/>
                <w:szCs w:val="20"/>
              </w:rPr>
            </w:r>
            <w:r>
              <w:rPr>
                <w:color w:val="0000CC"/>
                <w:szCs w:val="20"/>
              </w:rPr>
              <w:fldChar w:fldCharType="separate"/>
            </w:r>
            <w:r w:rsidR="00F64960">
              <w:rPr>
                <w:color w:val="0000CC"/>
                <w:szCs w:val="20"/>
              </w:rPr>
              <w:t>4.2.1</w:t>
            </w:r>
            <w:r>
              <w:rPr>
                <w:color w:val="0000CC"/>
                <w:szCs w:val="20"/>
              </w:rPr>
              <w:fldChar w:fldCharType="end"/>
            </w:r>
          </w:p>
        </w:tc>
      </w:tr>
      <w:tr w:rsidR="004D2BA9" w:rsidRPr="009E56C1" w14:paraId="451DEA1E" w14:textId="77777777" w:rsidTr="00E635EC">
        <w:trPr>
          <w:cantSplit/>
        </w:trPr>
        <w:tc>
          <w:tcPr>
            <w:tcW w:w="183" w:type="pct"/>
            <w:tcBorders>
              <w:lef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448849B6" w14:textId="77777777" w:rsidR="004D2BA9" w:rsidRPr="009E56C1" w:rsidRDefault="004D2BA9" w:rsidP="004D2BA9">
            <w:pPr>
              <w:rPr>
                <w:b/>
                <w:bCs/>
                <w:sz w:val="22"/>
              </w:rPr>
            </w:pPr>
            <w:r w:rsidRPr="009E56C1">
              <w:rPr>
                <w:b/>
                <w:bCs/>
                <w:sz w:val="22"/>
              </w:rPr>
              <w:t>4</w:t>
            </w:r>
          </w:p>
        </w:tc>
        <w:tc>
          <w:tcPr>
            <w:tcW w:w="176" w:type="pct"/>
            <w:tcBorders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3B80984B" w14:textId="77777777" w:rsidR="004D2BA9" w:rsidRPr="009E56C1" w:rsidRDefault="004D2BA9" w:rsidP="004D2BA9">
            <w:pPr>
              <w:rPr>
                <w:b/>
                <w:bCs/>
                <w:sz w:val="22"/>
              </w:rPr>
            </w:pPr>
          </w:p>
        </w:tc>
        <w:tc>
          <w:tcPr>
            <w:tcW w:w="405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4F5F5288" w14:textId="2290BB8B" w:rsidR="004D2BA9" w:rsidRPr="009E56C1" w:rsidRDefault="00FA52A0" w:rsidP="004D2BA9">
            <w:pPr>
              <w:rPr>
                <w:b/>
                <w:bCs/>
                <w:sz w:val="22"/>
              </w:rPr>
            </w:pPr>
            <w:r w:rsidRPr="009E56C1">
              <w:rPr>
                <w:b/>
                <w:bCs/>
                <w:sz w:val="22"/>
              </w:rPr>
              <w:t>Egengeometri</w:t>
            </w:r>
          </w:p>
        </w:tc>
        <w:tc>
          <w:tcPr>
            <w:tcW w:w="585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16EE0AB8" w14:textId="77777777" w:rsidR="004D2BA9" w:rsidRPr="009E56C1" w:rsidRDefault="004D2BA9" w:rsidP="004D2BA9">
            <w:pPr>
              <w:rPr>
                <w:b/>
                <w:bCs/>
                <w:color w:val="0000CC"/>
                <w:sz w:val="22"/>
              </w:rPr>
            </w:pPr>
          </w:p>
        </w:tc>
      </w:tr>
      <w:tr w:rsidR="0087052A" w:rsidRPr="001669FD" w14:paraId="4FCC078D" w14:textId="77777777" w:rsidTr="00E635EC">
        <w:trPr>
          <w:cantSplit/>
        </w:trPr>
        <w:tc>
          <w:tcPr>
            <w:tcW w:w="183" w:type="pct"/>
            <w:tcBorders>
              <w:left w:val="single" w:sz="4" w:space="0" w:color="D9D9D9" w:themeColor="background1" w:themeShade="D9"/>
            </w:tcBorders>
          </w:tcPr>
          <w:p w14:paraId="397C14E8" w14:textId="77777777" w:rsidR="0087052A" w:rsidRPr="001669FD" w:rsidRDefault="0087052A" w:rsidP="004D2BA9">
            <w:pPr>
              <w:rPr>
                <w:szCs w:val="20"/>
              </w:rPr>
            </w:pPr>
          </w:p>
        </w:tc>
        <w:tc>
          <w:tcPr>
            <w:tcW w:w="176" w:type="pct"/>
            <w:tcBorders>
              <w:right w:val="single" w:sz="4" w:space="0" w:color="D9D9D9" w:themeColor="background1" w:themeShade="D9"/>
            </w:tcBorders>
          </w:tcPr>
          <w:p w14:paraId="683AEB7C" w14:textId="7CBE0379" w:rsidR="0087052A" w:rsidRPr="001669FD" w:rsidRDefault="005337E5" w:rsidP="004D2BA9">
            <w:pPr>
              <w:rPr>
                <w:szCs w:val="20"/>
              </w:rPr>
            </w:pPr>
            <w:r>
              <w:rPr>
                <w:szCs w:val="20"/>
              </w:rPr>
              <w:t>a</w:t>
            </w:r>
          </w:p>
        </w:tc>
        <w:tc>
          <w:tcPr>
            <w:tcW w:w="405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3768E0C5" w14:textId="55AEC296" w:rsidR="0087052A" w:rsidRPr="001669FD" w:rsidRDefault="00C724BA" w:rsidP="004D2BA9">
            <w:pPr>
              <w:rPr>
                <w:szCs w:val="20"/>
              </w:rPr>
            </w:pPr>
            <w:r>
              <w:rPr>
                <w:szCs w:val="20"/>
              </w:rPr>
              <w:t xml:space="preserve">Objekttypen skal ha </w:t>
            </w:r>
            <w:r w:rsidR="00B17708">
              <w:rPr>
                <w:szCs w:val="20"/>
              </w:rPr>
              <w:t xml:space="preserve">egengeometri. Det </w:t>
            </w:r>
            <w:proofErr w:type="gramStart"/>
            <w:r w:rsidR="00B17708">
              <w:rPr>
                <w:szCs w:val="20"/>
              </w:rPr>
              <w:t>fremkommer</w:t>
            </w:r>
            <w:proofErr w:type="gramEnd"/>
            <w:r w:rsidR="00B17708">
              <w:rPr>
                <w:szCs w:val="20"/>
              </w:rPr>
              <w:t xml:space="preserve"> av oversikten i kapittel </w:t>
            </w:r>
            <w:r w:rsidR="00B17708">
              <w:rPr>
                <w:szCs w:val="20"/>
              </w:rPr>
              <w:fldChar w:fldCharType="begin"/>
            </w:r>
            <w:r w:rsidR="00B17708">
              <w:rPr>
                <w:szCs w:val="20"/>
              </w:rPr>
              <w:instrText xml:space="preserve"> REF _Ref47612162 \r \h </w:instrText>
            </w:r>
            <w:r w:rsidR="00B17708">
              <w:rPr>
                <w:szCs w:val="20"/>
              </w:rPr>
            </w:r>
            <w:r w:rsidR="00B17708">
              <w:rPr>
                <w:szCs w:val="20"/>
              </w:rPr>
              <w:fldChar w:fldCharType="separate"/>
            </w:r>
            <w:r w:rsidR="00F64960">
              <w:rPr>
                <w:szCs w:val="20"/>
              </w:rPr>
              <w:t>6.2</w:t>
            </w:r>
            <w:r w:rsidR="00B17708">
              <w:rPr>
                <w:szCs w:val="20"/>
              </w:rPr>
              <w:fldChar w:fldCharType="end"/>
            </w:r>
            <w:r w:rsidR="00B17708">
              <w:rPr>
                <w:szCs w:val="20"/>
              </w:rPr>
              <w:t xml:space="preserve"> </w:t>
            </w:r>
            <w:r w:rsidR="00BA422B">
              <w:rPr>
                <w:szCs w:val="20"/>
              </w:rPr>
              <w:t xml:space="preserve">hvilken egengeometri </w:t>
            </w:r>
            <w:r w:rsidR="007D0328">
              <w:rPr>
                <w:szCs w:val="20"/>
              </w:rPr>
              <w:t>veg</w:t>
            </w:r>
            <w:r w:rsidR="00BA422B">
              <w:rPr>
                <w:szCs w:val="20"/>
              </w:rPr>
              <w:t>objekttypen skal ha.</w:t>
            </w:r>
            <w:r w:rsidR="00A723A1">
              <w:rPr>
                <w:szCs w:val="20"/>
              </w:rPr>
              <w:t xml:space="preserve"> Se også </w:t>
            </w:r>
            <w:r w:rsidR="00AC6588">
              <w:rPr>
                <w:szCs w:val="20"/>
              </w:rPr>
              <w:t xml:space="preserve">eksempel </w:t>
            </w:r>
          </w:p>
        </w:tc>
        <w:tc>
          <w:tcPr>
            <w:tcW w:w="585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D83AE8C" w14:textId="1B945845" w:rsidR="0087052A" w:rsidRPr="001669FD" w:rsidRDefault="0087052A" w:rsidP="00F54464">
            <w:pPr>
              <w:rPr>
                <w:color w:val="0000CC"/>
                <w:szCs w:val="20"/>
              </w:rPr>
            </w:pPr>
          </w:p>
        </w:tc>
      </w:tr>
      <w:tr w:rsidR="004D2BA9" w:rsidRPr="009E56C1" w14:paraId="7E683A72" w14:textId="77777777" w:rsidTr="00E635EC">
        <w:trPr>
          <w:cantSplit/>
        </w:trPr>
        <w:tc>
          <w:tcPr>
            <w:tcW w:w="183" w:type="pct"/>
            <w:tcBorders>
              <w:lef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67C53FF2" w14:textId="77777777" w:rsidR="004D2BA9" w:rsidRPr="009E56C1" w:rsidRDefault="004D2BA9" w:rsidP="004D2BA9">
            <w:pPr>
              <w:rPr>
                <w:b/>
                <w:bCs/>
                <w:sz w:val="22"/>
              </w:rPr>
            </w:pPr>
            <w:r w:rsidRPr="009E56C1">
              <w:rPr>
                <w:b/>
                <w:bCs/>
                <w:sz w:val="22"/>
              </w:rPr>
              <w:t>5</w:t>
            </w:r>
          </w:p>
        </w:tc>
        <w:tc>
          <w:tcPr>
            <w:tcW w:w="176" w:type="pct"/>
            <w:tcBorders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15330DB8" w14:textId="77777777" w:rsidR="004D2BA9" w:rsidRPr="009E56C1" w:rsidRDefault="004D2BA9" w:rsidP="004D2BA9">
            <w:pPr>
              <w:rPr>
                <w:b/>
                <w:bCs/>
                <w:sz w:val="22"/>
              </w:rPr>
            </w:pPr>
          </w:p>
        </w:tc>
        <w:tc>
          <w:tcPr>
            <w:tcW w:w="405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62A20769" w14:textId="39CB8635" w:rsidR="004D2BA9" w:rsidRPr="009E56C1" w:rsidRDefault="00FA52A0" w:rsidP="004D2BA9">
            <w:pPr>
              <w:rPr>
                <w:b/>
                <w:bCs/>
                <w:sz w:val="22"/>
              </w:rPr>
            </w:pPr>
            <w:r w:rsidRPr="009E56C1">
              <w:rPr>
                <w:b/>
                <w:bCs/>
                <w:sz w:val="22"/>
              </w:rPr>
              <w:t>Egenskapsdata</w:t>
            </w:r>
          </w:p>
        </w:tc>
        <w:tc>
          <w:tcPr>
            <w:tcW w:w="585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7D03307E" w14:textId="77777777" w:rsidR="004D2BA9" w:rsidRPr="009E56C1" w:rsidRDefault="004D2BA9" w:rsidP="004D2BA9">
            <w:pPr>
              <w:rPr>
                <w:b/>
                <w:bCs/>
                <w:color w:val="0000CC"/>
                <w:sz w:val="22"/>
              </w:rPr>
            </w:pPr>
          </w:p>
        </w:tc>
      </w:tr>
      <w:tr w:rsidR="00F226AA" w:rsidRPr="001669FD" w14:paraId="5CD4F24A" w14:textId="77777777" w:rsidTr="00E635EC">
        <w:trPr>
          <w:cantSplit/>
        </w:trPr>
        <w:tc>
          <w:tcPr>
            <w:tcW w:w="183" w:type="pct"/>
            <w:tcBorders>
              <w:left w:val="single" w:sz="4" w:space="0" w:color="D9D9D9" w:themeColor="background1" w:themeShade="D9"/>
            </w:tcBorders>
          </w:tcPr>
          <w:p w14:paraId="7F971E2C" w14:textId="77777777" w:rsidR="00F226AA" w:rsidRPr="001669FD" w:rsidRDefault="00F226AA" w:rsidP="00F226AA">
            <w:pPr>
              <w:rPr>
                <w:szCs w:val="20"/>
              </w:rPr>
            </w:pPr>
          </w:p>
        </w:tc>
        <w:tc>
          <w:tcPr>
            <w:tcW w:w="176" w:type="pct"/>
            <w:tcBorders>
              <w:right w:val="single" w:sz="4" w:space="0" w:color="D9D9D9" w:themeColor="background1" w:themeShade="D9"/>
            </w:tcBorders>
          </w:tcPr>
          <w:p w14:paraId="636D7A70" w14:textId="77777777" w:rsidR="00F226AA" w:rsidRPr="001669FD" w:rsidRDefault="00F226AA" w:rsidP="00F226AA">
            <w:pPr>
              <w:rPr>
                <w:szCs w:val="20"/>
              </w:rPr>
            </w:pPr>
            <w:r w:rsidRPr="001669FD">
              <w:rPr>
                <w:szCs w:val="20"/>
              </w:rPr>
              <w:t>a</w:t>
            </w:r>
          </w:p>
        </w:tc>
        <w:tc>
          <w:tcPr>
            <w:tcW w:w="405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9FF0FA6" w14:textId="533658A4" w:rsidR="00F226AA" w:rsidRPr="001669FD" w:rsidRDefault="00F226AA" w:rsidP="00F226AA">
            <w:pPr>
              <w:rPr>
                <w:szCs w:val="20"/>
              </w:rPr>
            </w:pPr>
            <w:r w:rsidRPr="001669FD">
              <w:rPr>
                <w:szCs w:val="20"/>
              </w:rPr>
              <w:t xml:space="preserve">Det framkommer av oversikten i kapittel </w:t>
            </w:r>
            <w:r w:rsidRPr="001669FD">
              <w:rPr>
                <w:color w:val="0000CC"/>
                <w:szCs w:val="20"/>
              </w:rPr>
              <w:fldChar w:fldCharType="begin"/>
            </w:r>
            <w:r w:rsidRPr="001669FD">
              <w:rPr>
                <w:color w:val="0000CC"/>
                <w:szCs w:val="20"/>
              </w:rPr>
              <w:instrText xml:space="preserve"> REF _Ref47612010 \r \h  \* MERGEFORMAT </w:instrText>
            </w:r>
            <w:r w:rsidRPr="001669FD">
              <w:rPr>
                <w:color w:val="0000CC"/>
                <w:szCs w:val="20"/>
              </w:rPr>
            </w:r>
            <w:r w:rsidRPr="001669FD">
              <w:rPr>
                <w:color w:val="0000CC"/>
                <w:szCs w:val="20"/>
              </w:rPr>
              <w:fldChar w:fldCharType="separate"/>
            </w:r>
            <w:r w:rsidR="00F64960">
              <w:rPr>
                <w:color w:val="0000CC"/>
                <w:szCs w:val="20"/>
              </w:rPr>
              <w:t>6.1</w:t>
            </w:r>
            <w:r w:rsidRPr="001669FD">
              <w:rPr>
                <w:color w:val="0000CC"/>
                <w:szCs w:val="20"/>
              </w:rPr>
              <w:fldChar w:fldCharType="end"/>
            </w:r>
            <w:r w:rsidRPr="001669FD">
              <w:rPr>
                <w:szCs w:val="20"/>
              </w:rPr>
              <w:t xml:space="preserve"> hvilke egenskapstyper som kan angis for denne vegobjekttypen. Her framkommer det også hvilken informasjon som er absolutt </w:t>
            </w:r>
            <w:proofErr w:type="gramStart"/>
            <w:r w:rsidRPr="001669FD">
              <w:rPr>
                <w:szCs w:val="20"/>
              </w:rPr>
              <w:t>påkrevd</w:t>
            </w:r>
            <w:proofErr w:type="gramEnd"/>
            <w:r w:rsidR="002C3451" w:rsidRPr="001669FD">
              <w:rPr>
                <w:szCs w:val="20"/>
              </w:rPr>
              <w:t xml:space="preserve"> (1)</w:t>
            </w:r>
            <w:r w:rsidRPr="001669FD">
              <w:rPr>
                <w:szCs w:val="20"/>
              </w:rPr>
              <w:t>, påkrevd</w:t>
            </w:r>
            <w:r w:rsidR="002C3451" w:rsidRPr="001669FD">
              <w:rPr>
                <w:szCs w:val="20"/>
              </w:rPr>
              <w:t xml:space="preserve"> (2)</w:t>
            </w:r>
            <w:r w:rsidRPr="001669FD">
              <w:rPr>
                <w:szCs w:val="20"/>
              </w:rPr>
              <w:t>, betinget</w:t>
            </w:r>
            <w:r w:rsidR="002C3451" w:rsidRPr="001669FD">
              <w:rPr>
                <w:szCs w:val="20"/>
              </w:rPr>
              <w:t xml:space="preserve"> (3)</w:t>
            </w:r>
            <w:r w:rsidRPr="001669FD">
              <w:rPr>
                <w:szCs w:val="20"/>
              </w:rPr>
              <w:t xml:space="preserve"> og </w:t>
            </w:r>
            <w:proofErr w:type="spellStart"/>
            <w:r w:rsidRPr="001669FD">
              <w:rPr>
                <w:szCs w:val="20"/>
              </w:rPr>
              <w:t>opsjonell</w:t>
            </w:r>
            <w:proofErr w:type="spellEnd"/>
            <w:r w:rsidR="002C3451" w:rsidRPr="001669FD">
              <w:rPr>
                <w:szCs w:val="20"/>
              </w:rPr>
              <w:t xml:space="preserve"> (4)</w:t>
            </w:r>
            <w:r w:rsidRPr="001669FD">
              <w:rPr>
                <w:szCs w:val="20"/>
              </w:rPr>
              <w:t xml:space="preserve">. I kapittel </w:t>
            </w:r>
            <w:r w:rsidRPr="001669FD">
              <w:rPr>
                <w:color w:val="0000CC"/>
                <w:szCs w:val="20"/>
              </w:rPr>
              <w:fldChar w:fldCharType="begin"/>
            </w:r>
            <w:r w:rsidRPr="001669FD">
              <w:rPr>
                <w:color w:val="0000CC"/>
                <w:szCs w:val="20"/>
              </w:rPr>
              <w:instrText xml:space="preserve"> REF _Ref47622719 \r \h  \* MERGEFORMAT </w:instrText>
            </w:r>
            <w:r w:rsidRPr="001669FD">
              <w:rPr>
                <w:color w:val="0000CC"/>
                <w:szCs w:val="20"/>
              </w:rPr>
            </w:r>
            <w:r w:rsidRPr="001669FD">
              <w:rPr>
                <w:color w:val="0000CC"/>
                <w:szCs w:val="20"/>
              </w:rPr>
              <w:fldChar w:fldCharType="separate"/>
            </w:r>
            <w:r w:rsidR="00F64960">
              <w:rPr>
                <w:color w:val="0000CC"/>
                <w:szCs w:val="20"/>
              </w:rPr>
              <w:t>7.3</w:t>
            </w:r>
            <w:r w:rsidRPr="001669FD">
              <w:rPr>
                <w:color w:val="0000CC"/>
                <w:szCs w:val="20"/>
              </w:rPr>
              <w:fldChar w:fldCharType="end"/>
            </w:r>
            <w:r w:rsidRPr="001669FD">
              <w:rPr>
                <w:color w:val="0000CC"/>
                <w:szCs w:val="20"/>
              </w:rPr>
              <w:t xml:space="preserve"> </w:t>
            </w:r>
            <w:r w:rsidRPr="001669FD">
              <w:rPr>
                <w:szCs w:val="20"/>
              </w:rPr>
              <w:t>finnes UML-modell som gir oversikt over egenskaper og tilhørende tillatte verdier.</w:t>
            </w:r>
          </w:p>
        </w:tc>
        <w:tc>
          <w:tcPr>
            <w:tcW w:w="585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90841E6" w14:textId="77777777" w:rsidR="00F226AA" w:rsidRPr="001669FD" w:rsidRDefault="00F226AA" w:rsidP="00B327A8">
            <w:pPr>
              <w:rPr>
                <w:color w:val="0000CC"/>
                <w:szCs w:val="20"/>
              </w:rPr>
            </w:pPr>
          </w:p>
        </w:tc>
      </w:tr>
      <w:tr w:rsidR="00F226AA" w:rsidRPr="001669FD" w14:paraId="184CB859" w14:textId="77777777" w:rsidTr="00E635EC">
        <w:trPr>
          <w:cantSplit/>
        </w:trPr>
        <w:tc>
          <w:tcPr>
            <w:tcW w:w="183" w:type="pct"/>
            <w:tcBorders>
              <w:left w:val="single" w:sz="4" w:space="0" w:color="D9D9D9" w:themeColor="background1" w:themeShade="D9"/>
            </w:tcBorders>
          </w:tcPr>
          <w:p w14:paraId="705FE3A3" w14:textId="77777777" w:rsidR="00F226AA" w:rsidRPr="001669FD" w:rsidRDefault="00F226AA" w:rsidP="00F226AA">
            <w:pPr>
              <w:rPr>
                <w:szCs w:val="20"/>
              </w:rPr>
            </w:pPr>
          </w:p>
        </w:tc>
        <w:tc>
          <w:tcPr>
            <w:tcW w:w="176" w:type="pct"/>
            <w:tcBorders>
              <w:right w:val="single" w:sz="4" w:space="0" w:color="D9D9D9" w:themeColor="background1" w:themeShade="D9"/>
            </w:tcBorders>
          </w:tcPr>
          <w:p w14:paraId="29ACCD7E" w14:textId="77777777" w:rsidR="00F226AA" w:rsidRPr="001669FD" w:rsidRDefault="00F226AA" w:rsidP="00F226AA">
            <w:pPr>
              <w:rPr>
                <w:szCs w:val="20"/>
              </w:rPr>
            </w:pPr>
            <w:r w:rsidRPr="001669FD">
              <w:rPr>
                <w:szCs w:val="20"/>
              </w:rPr>
              <w:t>b</w:t>
            </w:r>
          </w:p>
        </w:tc>
        <w:tc>
          <w:tcPr>
            <w:tcW w:w="405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65541631" w14:textId="78F1D33A" w:rsidR="00615E40" w:rsidRPr="00262D31" w:rsidRDefault="00BB7B10" w:rsidP="00F226AA">
            <w:pPr>
              <w:rPr>
                <w:szCs w:val="20"/>
              </w:rPr>
            </w:pPr>
            <w:r w:rsidRPr="00262D31">
              <w:rPr>
                <w:szCs w:val="20"/>
              </w:rPr>
              <w:t>Egenskapsdata innhentes fra datablad eller annen dokumentasjon for ventilator.</w:t>
            </w:r>
          </w:p>
        </w:tc>
        <w:tc>
          <w:tcPr>
            <w:tcW w:w="585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E40D588" w14:textId="56608B1B" w:rsidR="00F226AA" w:rsidRPr="001669FD" w:rsidRDefault="00F226AA" w:rsidP="00F226AA">
            <w:pPr>
              <w:rPr>
                <w:color w:val="0000CC"/>
                <w:szCs w:val="20"/>
              </w:rPr>
            </w:pPr>
          </w:p>
        </w:tc>
      </w:tr>
      <w:tr w:rsidR="00615E40" w:rsidRPr="001669FD" w14:paraId="7BDA46A8" w14:textId="77777777" w:rsidTr="00E635EC">
        <w:trPr>
          <w:cantSplit/>
        </w:trPr>
        <w:tc>
          <w:tcPr>
            <w:tcW w:w="183" w:type="pct"/>
            <w:tcBorders>
              <w:left w:val="single" w:sz="4" w:space="0" w:color="D9D9D9" w:themeColor="background1" w:themeShade="D9"/>
            </w:tcBorders>
          </w:tcPr>
          <w:p w14:paraId="2573D6D4" w14:textId="77777777" w:rsidR="00615E40" w:rsidRPr="001669FD" w:rsidRDefault="00615E40" w:rsidP="00F226AA">
            <w:pPr>
              <w:rPr>
                <w:szCs w:val="20"/>
              </w:rPr>
            </w:pPr>
          </w:p>
        </w:tc>
        <w:tc>
          <w:tcPr>
            <w:tcW w:w="176" w:type="pct"/>
            <w:tcBorders>
              <w:right w:val="single" w:sz="4" w:space="0" w:color="D9D9D9" w:themeColor="background1" w:themeShade="D9"/>
            </w:tcBorders>
          </w:tcPr>
          <w:p w14:paraId="68054C25" w14:textId="2EC944AC" w:rsidR="00615E40" w:rsidRPr="001669FD" w:rsidRDefault="000A2F7B" w:rsidP="00F226AA">
            <w:pPr>
              <w:rPr>
                <w:szCs w:val="20"/>
              </w:rPr>
            </w:pPr>
            <w:r>
              <w:rPr>
                <w:szCs w:val="20"/>
              </w:rPr>
              <w:t>c</w:t>
            </w:r>
          </w:p>
        </w:tc>
        <w:tc>
          <w:tcPr>
            <w:tcW w:w="405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2E470C12" w14:textId="6F6127F9" w:rsidR="00615E40" w:rsidRDefault="00845B2C" w:rsidP="00F226AA">
            <w:pPr>
              <w:rPr>
                <w:szCs w:val="20"/>
              </w:rPr>
            </w:pPr>
            <w:r>
              <w:rPr>
                <w:szCs w:val="20"/>
              </w:rPr>
              <w:t>Produsent og produktnavn skal minimum angis for Ventilator som helhet. Informasjon om produsent og produktnavn for viftemotor, viftehus og vifteblad anses som del av teknisk dokumentasjon som det ikke anbefales å legge inn i NVDB. Disse egenskapstypene er like fullt tilgjengelig inntil videre.</w:t>
            </w:r>
          </w:p>
        </w:tc>
        <w:tc>
          <w:tcPr>
            <w:tcW w:w="585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6A6E634" w14:textId="77777777" w:rsidR="00615E40" w:rsidRPr="001669FD" w:rsidRDefault="00615E40" w:rsidP="00F226AA">
            <w:pPr>
              <w:rPr>
                <w:color w:val="0000CC"/>
                <w:szCs w:val="20"/>
              </w:rPr>
            </w:pPr>
          </w:p>
        </w:tc>
      </w:tr>
      <w:tr w:rsidR="00F226AA" w:rsidRPr="001669FD" w14:paraId="6BE68FFB" w14:textId="77777777" w:rsidTr="00E635EC">
        <w:trPr>
          <w:cantSplit/>
        </w:trPr>
        <w:tc>
          <w:tcPr>
            <w:tcW w:w="183" w:type="pct"/>
            <w:tcBorders>
              <w:left w:val="single" w:sz="4" w:space="0" w:color="D9D9D9" w:themeColor="background1" w:themeShade="D9"/>
            </w:tcBorders>
          </w:tcPr>
          <w:p w14:paraId="5248DE36" w14:textId="77777777" w:rsidR="00F226AA" w:rsidRPr="001669FD" w:rsidRDefault="00F226AA" w:rsidP="00F226AA">
            <w:pPr>
              <w:rPr>
                <w:szCs w:val="20"/>
              </w:rPr>
            </w:pPr>
          </w:p>
        </w:tc>
        <w:tc>
          <w:tcPr>
            <w:tcW w:w="176" w:type="pct"/>
            <w:tcBorders>
              <w:right w:val="single" w:sz="4" w:space="0" w:color="D9D9D9" w:themeColor="background1" w:themeShade="D9"/>
            </w:tcBorders>
          </w:tcPr>
          <w:p w14:paraId="50819A14" w14:textId="607F4202" w:rsidR="00F226AA" w:rsidRPr="001669FD" w:rsidRDefault="000A2F7B" w:rsidP="00F226AA">
            <w:pPr>
              <w:rPr>
                <w:szCs w:val="20"/>
              </w:rPr>
            </w:pPr>
            <w:r>
              <w:rPr>
                <w:szCs w:val="20"/>
              </w:rPr>
              <w:t>d</w:t>
            </w:r>
          </w:p>
        </w:tc>
        <w:tc>
          <w:tcPr>
            <w:tcW w:w="405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1700D0A7" w14:textId="3EBAE01E" w:rsidR="00F226AA" w:rsidRPr="001669FD" w:rsidRDefault="00BA44FB" w:rsidP="00F226AA">
            <w:pPr>
              <w:rPr>
                <w:szCs w:val="20"/>
              </w:rPr>
            </w:pPr>
            <w:r>
              <w:rPr>
                <w:szCs w:val="20"/>
              </w:rPr>
              <w:t>Egenskapsdata merket som kategori 3 registreres ut fra vegeiers behov.</w:t>
            </w:r>
          </w:p>
        </w:tc>
        <w:tc>
          <w:tcPr>
            <w:tcW w:w="585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155152EA" w14:textId="50C561E0" w:rsidR="00F226AA" w:rsidRPr="001669FD" w:rsidRDefault="00F226AA" w:rsidP="00F226AA">
            <w:pPr>
              <w:rPr>
                <w:color w:val="0000CC"/>
                <w:szCs w:val="20"/>
              </w:rPr>
            </w:pPr>
          </w:p>
        </w:tc>
      </w:tr>
      <w:tr w:rsidR="00F226AA" w:rsidRPr="009E56C1" w14:paraId="75D02F69" w14:textId="77777777" w:rsidTr="00E635EC">
        <w:trPr>
          <w:cantSplit/>
        </w:trPr>
        <w:tc>
          <w:tcPr>
            <w:tcW w:w="183" w:type="pct"/>
            <w:tcBorders>
              <w:lef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0A686430" w14:textId="77777777" w:rsidR="00F226AA" w:rsidRPr="009E56C1" w:rsidRDefault="00F226AA" w:rsidP="00F226AA">
            <w:pPr>
              <w:rPr>
                <w:b/>
                <w:bCs/>
                <w:sz w:val="22"/>
              </w:rPr>
            </w:pPr>
            <w:r w:rsidRPr="009E56C1">
              <w:rPr>
                <w:b/>
                <w:bCs/>
                <w:sz w:val="22"/>
              </w:rPr>
              <w:t>6</w:t>
            </w:r>
          </w:p>
        </w:tc>
        <w:tc>
          <w:tcPr>
            <w:tcW w:w="176" w:type="pct"/>
            <w:tcBorders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61D829DA" w14:textId="77777777" w:rsidR="00F226AA" w:rsidRPr="009E56C1" w:rsidRDefault="00F226AA" w:rsidP="00F226AA">
            <w:pPr>
              <w:rPr>
                <w:b/>
                <w:bCs/>
                <w:sz w:val="22"/>
              </w:rPr>
            </w:pPr>
          </w:p>
        </w:tc>
        <w:tc>
          <w:tcPr>
            <w:tcW w:w="405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3CCA74AD" w14:textId="5E63F6A2" w:rsidR="00F226AA" w:rsidRPr="009E56C1" w:rsidRDefault="00FA52A0" w:rsidP="00F226AA">
            <w:pPr>
              <w:rPr>
                <w:b/>
                <w:bCs/>
                <w:sz w:val="22"/>
              </w:rPr>
            </w:pPr>
            <w:r w:rsidRPr="009E56C1">
              <w:rPr>
                <w:b/>
                <w:bCs/>
                <w:sz w:val="22"/>
              </w:rPr>
              <w:t>Relasjoner</w:t>
            </w:r>
          </w:p>
        </w:tc>
        <w:tc>
          <w:tcPr>
            <w:tcW w:w="585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3DEADA94" w14:textId="77777777" w:rsidR="00F226AA" w:rsidRPr="009E56C1" w:rsidRDefault="00F226AA" w:rsidP="00F226AA">
            <w:pPr>
              <w:rPr>
                <w:b/>
                <w:bCs/>
                <w:color w:val="0000CC"/>
                <w:sz w:val="22"/>
              </w:rPr>
            </w:pPr>
          </w:p>
        </w:tc>
      </w:tr>
      <w:tr w:rsidR="00F226AA" w:rsidRPr="001669FD" w14:paraId="6C13F25F" w14:textId="77777777" w:rsidTr="00E635EC">
        <w:trPr>
          <w:cantSplit/>
        </w:trPr>
        <w:tc>
          <w:tcPr>
            <w:tcW w:w="183" w:type="pct"/>
            <w:tcBorders>
              <w:left w:val="single" w:sz="4" w:space="0" w:color="D9D9D9" w:themeColor="background1" w:themeShade="D9"/>
            </w:tcBorders>
          </w:tcPr>
          <w:p w14:paraId="4EB7D291" w14:textId="77777777" w:rsidR="00F226AA" w:rsidRPr="001669FD" w:rsidRDefault="00F226AA" w:rsidP="00F226AA">
            <w:pPr>
              <w:rPr>
                <w:szCs w:val="20"/>
              </w:rPr>
            </w:pPr>
          </w:p>
        </w:tc>
        <w:tc>
          <w:tcPr>
            <w:tcW w:w="176" w:type="pct"/>
            <w:tcBorders>
              <w:right w:val="single" w:sz="4" w:space="0" w:color="D9D9D9" w:themeColor="background1" w:themeShade="D9"/>
            </w:tcBorders>
          </w:tcPr>
          <w:p w14:paraId="7D15F597" w14:textId="77777777" w:rsidR="00F226AA" w:rsidRPr="001669FD" w:rsidRDefault="00F226AA" w:rsidP="00F226AA">
            <w:pPr>
              <w:rPr>
                <w:szCs w:val="20"/>
              </w:rPr>
            </w:pPr>
            <w:r w:rsidRPr="001669FD">
              <w:rPr>
                <w:szCs w:val="20"/>
              </w:rPr>
              <w:t>a</w:t>
            </w:r>
          </w:p>
        </w:tc>
        <w:tc>
          <w:tcPr>
            <w:tcW w:w="405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E7B97CB" w14:textId="64FEEA4D" w:rsidR="00F226AA" w:rsidRPr="001669FD" w:rsidRDefault="00F226AA" w:rsidP="00F226AA">
            <w:pPr>
              <w:rPr>
                <w:szCs w:val="20"/>
              </w:rPr>
            </w:pPr>
            <w:r w:rsidRPr="001669FD">
              <w:rPr>
                <w:szCs w:val="20"/>
              </w:rPr>
              <w:t xml:space="preserve">Det framkommer av kapittel </w:t>
            </w:r>
            <w:r w:rsidRPr="001669FD">
              <w:rPr>
                <w:color w:val="0000CC"/>
                <w:szCs w:val="20"/>
              </w:rPr>
              <w:fldChar w:fldCharType="begin"/>
            </w:r>
            <w:r w:rsidRPr="001669FD">
              <w:rPr>
                <w:color w:val="0000CC"/>
                <w:szCs w:val="20"/>
              </w:rPr>
              <w:instrText xml:space="preserve"> REF _Ref47612387 \r \h  \* MERGEFORMAT </w:instrText>
            </w:r>
            <w:r w:rsidRPr="001669FD">
              <w:rPr>
                <w:color w:val="0000CC"/>
                <w:szCs w:val="20"/>
              </w:rPr>
            </w:r>
            <w:r w:rsidRPr="001669FD">
              <w:rPr>
                <w:color w:val="0000CC"/>
                <w:szCs w:val="20"/>
              </w:rPr>
              <w:fldChar w:fldCharType="separate"/>
            </w:r>
            <w:r w:rsidR="00F64960">
              <w:rPr>
                <w:color w:val="0000CC"/>
                <w:szCs w:val="20"/>
              </w:rPr>
              <w:t>5</w:t>
            </w:r>
            <w:r w:rsidRPr="001669FD">
              <w:rPr>
                <w:color w:val="0000CC"/>
                <w:szCs w:val="20"/>
              </w:rPr>
              <w:fldChar w:fldCharType="end"/>
            </w:r>
            <w:r w:rsidRPr="001669FD">
              <w:rPr>
                <w:szCs w:val="20"/>
              </w:rPr>
              <w:t xml:space="preserve"> hvilke relasjoner vegobjekttype kan inngå i. I kapittel </w:t>
            </w:r>
            <w:r w:rsidRPr="001669FD">
              <w:rPr>
                <w:color w:val="0000CC"/>
                <w:szCs w:val="20"/>
              </w:rPr>
              <w:fldChar w:fldCharType="begin"/>
            </w:r>
            <w:r w:rsidRPr="001669FD">
              <w:rPr>
                <w:color w:val="0000CC"/>
                <w:szCs w:val="20"/>
              </w:rPr>
              <w:instrText xml:space="preserve"> REF _Ref47622764 \r \h  \* MERGEFORMAT </w:instrText>
            </w:r>
            <w:r w:rsidRPr="001669FD">
              <w:rPr>
                <w:color w:val="0000CC"/>
                <w:szCs w:val="20"/>
              </w:rPr>
            </w:r>
            <w:r w:rsidRPr="001669FD">
              <w:rPr>
                <w:color w:val="0000CC"/>
                <w:szCs w:val="20"/>
              </w:rPr>
              <w:fldChar w:fldCharType="separate"/>
            </w:r>
            <w:r w:rsidR="00F64960">
              <w:rPr>
                <w:color w:val="0000CC"/>
                <w:szCs w:val="20"/>
              </w:rPr>
              <w:t>7.1</w:t>
            </w:r>
            <w:r w:rsidRPr="001669FD">
              <w:rPr>
                <w:color w:val="0000CC"/>
                <w:szCs w:val="20"/>
              </w:rPr>
              <w:fldChar w:fldCharType="end"/>
            </w:r>
            <w:r w:rsidRPr="001669FD">
              <w:rPr>
                <w:color w:val="0000CC"/>
                <w:szCs w:val="20"/>
              </w:rPr>
              <w:t xml:space="preserve"> </w:t>
            </w:r>
            <w:r w:rsidRPr="001669FD">
              <w:rPr>
                <w:szCs w:val="20"/>
              </w:rPr>
              <w:t>finnes UML-modell som gir oversikt over relasjoner</w:t>
            </w:r>
            <w:r w:rsidR="0098551D">
              <w:rPr>
                <w:szCs w:val="20"/>
              </w:rPr>
              <w:t>.</w:t>
            </w:r>
          </w:p>
        </w:tc>
        <w:tc>
          <w:tcPr>
            <w:tcW w:w="585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67B1CFC" w14:textId="77777777" w:rsidR="00F226AA" w:rsidRPr="001669FD" w:rsidRDefault="00F226AA" w:rsidP="00F226AA">
            <w:pPr>
              <w:rPr>
                <w:color w:val="0000CC"/>
                <w:szCs w:val="20"/>
              </w:rPr>
            </w:pPr>
          </w:p>
        </w:tc>
      </w:tr>
      <w:tr w:rsidR="00F226AA" w:rsidRPr="001669FD" w14:paraId="3AEB0E7F" w14:textId="77777777" w:rsidTr="00E635EC">
        <w:trPr>
          <w:cantSplit/>
        </w:trPr>
        <w:tc>
          <w:tcPr>
            <w:tcW w:w="183" w:type="pct"/>
            <w:tcBorders>
              <w:left w:val="single" w:sz="4" w:space="0" w:color="D9D9D9" w:themeColor="background1" w:themeShade="D9"/>
            </w:tcBorders>
          </w:tcPr>
          <w:p w14:paraId="5446060B" w14:textId="77777777" w:rsidR="00F226AA" w:rsidRPr="001669FD" w:rsidRDefault="00F226AA" w:rsidP="00F226AA">
            <w:pPr>
              <w:rPr>
                <w:szCs w:val="20"/>
              </w:rPr>
            </w:pPr>
          </w:p>
        </w:tc>
        <w:tc>
          <w:tcPr>
            <w:tcW w:w="176" w:type="pct"/>
            <w:tcBorders>
              <w:right w:val="single" w:sz="4" w:space="0" w:color="D9D9D9" w:themeColor="background1" w:themeShade="D9"/>
            </w:tcBorders>
          </w:tcPr>
          <w:p w14:paraId="1D62C49E" w14:textId="41D08345" w:rsidR="00F226AA" w:rsidRPr="001669FD" w:rsidRDefault="00F226AA" w:rsidP="00F226AA">
            <w:pPr>
              <w:rPr>
                <w:szCs w:val="20"/>
              </w:rPr>
            </w:pPr>
            <w:r w:rsidRPr="001669FD">
              <w:rPr>
                <w:szCs w:val="20"/>
              </w:rPr>
              <w:t>b</w:t>
            </w:r>
          </w:p>
        </w:tc>
        <w:tc>
          <w:tcPr>
            <w:tcW w:w="405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11D9519" w14:textId="3FE9EDAE" w:rsidR="00F226AA" w:rsidRPr="001669FD" w:rsidRDefault="00E71EB9" w:rsidP="00F226AA">
            <w:r w:rsidRPr="0022783C">
              <w:rPr>
                <w:i/>
              </w:rPr>
              <w:t>Ventilator</w:t>
            </w:r>
            <w:r w:rsidR="007D0328">
              <w:t xml:space="preserve"> skal</w:t>
            </w:r>
            <w:r w:rsidR="00A80393">
              <w:t xml:space="preserve"> alltid </w:t>
            </w:r>
            <w:r w:rsidR="007D0328">
              <w:t xml:space="preserve">knyttes opp som datterobjekt til </w:t>
            </w:r>
            <w:r w:rsidR="3D87FB62" w:rsidRPr="0022783C">
              <w:rPr>
                <w:i/>
              </w:rPr>
              <w:t>V</w:t>
            </w:r>
            <w:r w:rsidR="00B02F69" w:rsidRPr="0022783C">
              <w:rPr>
                <w:i/>
              </w:rPr>
              <w:t>entilasjonsanlegg</w:t>
            </w:r>
            <w:r w:rsidR="0041388C">
              <w:rPr>
                <w:i/>
              </w:rPr>
              <w:t xml:space="preserve"> (278)</w:t>
            </w:r>
            <w:r w:rsidR="007D0328">
              <w:t>.</w:t>
            </w:r>
            <w:r w:rsidR="00E271F3">
              <w:t xml:space="preserve"> </w:t>
            </w:r>
            <w:r w:rsidR="00CC7FBC">
              <w:t xml:space="preserve">Mulighet for å kople direkte til </w:t>
            </w:r>
            <w:r w:rsidR="001C6934" w:rsidRPr="001C6934">
              <w:rPr>
                <w:i/>
                <w:iCs/>
              </w:rPr>
              <w:t>T</w:t>
            </w:r>
            <w:r w:rsidR="00CC7FBC" w:rsidRPr="001C6934">
              <w:rPr>
                <w:i/>
                <w:iCs/>
              </w:rPr>
              <w:t>unnelløp</w:t>
            </w:r>
            <w:r w:rsidR="00CC7FBC">
              <w:t xml:space="preserve"> </w:t>
            </w:r>
            <w:r w:rsidR="00C22343">
              <w:t>vil bli fjerna fra Datakatalogen.</w:t>
            </w:r>
          </w:p>
        </w:tc>
        <w:tc>
          <w:tcPr>
            <w:tcW w:w="585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16EDC6A9" w14:textId="6AF59B5A" w:rsidR="00F226AA" w:rsidRPr="001669FD" w:rsidRDefault="00F226AA" w:rsidP="00F226AA">
            <w:pPr>
              <w:rPr>
                <w:color w:val="0000CC"/>
                <w:szCs w:val="20"/>
              </w:rPr>
            </w:pPr>
          </w:p>
        </w:tc>
      </w:tr>
      <w:tr w:rsidR="00F226AA" w:rsidRPr="009E56C1" w14:paraId="3BE98D33" w14:textId="77777777" w:rsidTr="00E635EC">
        <w:trPr>
          <w:cantSplit/>
        </w:trPr>
        <w:tc>
          <w:tcPr>
            <w:tcW w:w="183" w:type="pct"/>
            <w:tcBorders>
              <w:lef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6697F474" w14:textId="77777777" w:rsidR="00F226AA" w:rsidRPr="009E56C1" w:rsidRDefault="00F226AA" w:rsidP="00F226AA">
            <w:pPr>
              <w:rPr>
                <w:b/>
                <w:bCs/>
                <w:sz w:val="22"/>
              </w:rPr>
            </w:pPr>
            <w:r w:rsidRPr="009E56C1">
              <w:rPr>
                <w:b/>
                <w:bCs/>
                <w:sz w:val="22"/>
              </w:rPr>
              <w:t>7</w:t>
            </w:r>
          </w:p>
        </w:tc>
        <w:tc>
          <w:tcPr>
            <w:tcW w:w="176" w:type="pct"/>
            <w:tcBorders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6E89E991" w14:textId="77777777" w:rsidR="00F226AA" w:rsidRPr="009E56C1" w:rsidRDefault="00F226AA" w:rsidP="00F226AA">
            <w:pPr>
              <w:rPr>
                <w:b/>
                <w:bCs/>
                <w:sz w:val="22"/>
              </w:rPr>
            </w:pPr>
          </w:p>
        </w:tc>
        <w:tc>
          <w:tcPr>
            <w:tcW w:w="405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3BD2614D" w14:textId="205690BB" w:rsidR="00F226AA" w:rsidRPr="009E56C1" w:rsidRDefault="00EA59C4" w:rsidP="00F226AA">
            <w:pPr>
              <w:rPr>
                <w:b/>
                <w:bCs/>
                <w:sz w:val="22"/>
              </w:rPr>
            </w:pPr>
            <w:r w:rsidRPr="009E56C1">
              <w:rPr>
                <w:b/>
                <w:bCs/>
                <w:sz w:val="22"/>
              </w:rPr>
              <w:t>Lignende</w:t>
            </w:r>
            <w:r w:rsidR="00FA52A0" w:rsidRPr="009E56C1">
              <w:rPr>
                <w:b/>
                <w:bCs/>
                <w:sz w:val="22"/>
              </w:rPr>
              <w:t xml:space="preserve"> vegobjekttyper</w:t>
            </w:r>
            <w:r w:rsidR="0000732E" w:rsidRPr="009E56C1">
              <w:rPr>
                <w:b/>
                <w:bCs/>
                <w:sz w:val="22"/>
              </w:rPr>
              <w:t xml:space="preserve"> i Datakatalogen</w:t>
            </w:r>
          </w:p>
        </w:tc>
        <w:tc>
          <w:tcPr>
            <w:tcW w:w="585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10EBAA1B" w14:textId="77777777" w:rsidR="00F226AA" w:rsidRPr="009E56C1" w:rsidRDefault="00F226AA" w:rsidP="00F226AA">
            <w:pPr>
              <w:rPr>
                <w:b/>
                <w:bCs/>
                <w:color w:val="0000CC"/>
                <w:sz w:val="22"/>
              </w:rPr>
            </w:pPr>
          </w:p>
        </w:tc>
      </w:tr>
      <w:tr w:rsidR="00F226AA" w:rsidRPr="001669FD" w14:paraId="2F9BCFDD" w14:textId="77777777" w:rsidTr="00E635EC">
        <w:trPr>
          <w:cantSplit/>
        </w:trPr>
        <w:tc>
          <w:tcPr>
            <w:tcW w:w="183" w:type="pct"/>
            <w:tcBorders>
              <w:left w:val="single" w:sz="4" w:space="0" w:color="D9D9D9" w:themeColor="background1" w:themeShade="D9"/>
            </w:tcBorders>
          </w:tcPr>
          <w:p w14:paraId="09DAAAA2" w14:textId="77777777" w:rsidR="00F226AA" w:rsidRPr="001669FD" w:rsidRDefault="00F226AA" w:rsidP="00F226AA">
            <w:pPr>
              <w:rPr>
                <w:szCs w:val="20"/>
              </w:rPr>
            </w:pPr>
          </w:p>
        </w:tc>
        <w:tc>
          <w:tcPr>
            <w:tcW w:w="176" w:type="pct"/>
            <w:tcBorders>
              <w:right w:val="single" w:sz="4" w:space="0" w:color="D9D9D9" w:themeColor="background1" w:themeShade="D9"/>
            </w:tcBorders>
          </w:tcPr>
          <w:p w14:paraId="24D0B8CF" w14:textId="77777777" w:rsidR="00F226AA" w:rsidRPr="001669FD" w:rsidRDefault="00F226AA" w:rsidP="00F226AA">
            <w:pPr>
              <w:rPr>
                <w:szCs w:val="20"/>
              </w:rPr>
            </w:pPr>
            <w:r w:rsidRPr="001669FD">
              <w:rPr>
                <w:szCs w:val="20"/>
              </w:rPr>
              <w:t>a</w:t>
            </w:r>
          </w:p>
        </w:tc>
        <w:tc>
          <w:tcPr>
            <w:tcW w:w="405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64E9A43" w14:textId="7A75CF97" w:rsidR="00F226AA" w:rsidRPr="00BE0FD9" w:rsidRDefault="00A80393" w:rsidP="00F226AA">
            <w:r>
              <w:t xml:space="preserve">Avtrekksvifter som benyttes til avfukting etc. skal registreres som </w:t>
            </w:r>
            <w:r w:rsidRPr="0022783C">
              <w:rPr>
                <w:i/>
              </w:rPr>
              <w:t>Klimaanlegg</w:t>
            </w:r>
            <w:r>
              <w:t xml:space="preserve"> </w:t>
            </w:r>
            <w:r w:rsidR="00524E4C">
              <w:t xml:space="preserve">(881) </w:t>
            </w:r>
            <w:r>
              <w:t xml:space="preserve">og ikke som </w:t>
            </w:r>
            <w:r w:rsidRPr="0022783C">
              <w:rPr>
                <w:i/>
              </w:rPr>
              <w:t>Ventilator</w:t>
            </w:r>
            <w:r>
              <w:t>.</w:t>
            </w:r>
          </w:p>
        </w:tc>
        <w:tc>
          <w:tcPr>
            <w:tcW w:w="585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080FDF7" w14:textId="77777777" w:rsidR="00F226AA" w:rsidRPr="001669FD" w:rsidRDefault="00F226AA" w:rsidP="00F226AA">
            <w:pPr>
              <w:rPr>
                <w:color w:val="0000CC"/>
                <w:szCs w:val="20"/>
              </w:rPr>
            </w:pPr>
          </w:p>
        </w:tc>
      </w:tr>
      <w:tr w:rsidR="00F226AA" w:rsidRPr="009E56C1" w14:paraId="095237FC" w14:textId="77777777" w:rsidTr="00E635EC">
        <w:trPr>
          <w:cantSplit/>
        </w:trPr>
        <w:tc>
          <w:tcPr>
            <w:tcW w:w="183" w:type="pct"/>
            <w:tcBorders>
              <w:lef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03471FA9" w14:textId="77777777" w:rsidR="00F226AA" w:rsidRPr="009E56C1" w:rsidRDefault="00F226AA" w:rsidP="00F226AA">
            <w:pPr>
              <w:rPr>
                <w:b/>
                <w:bCs/>
                <w:sz w:val="22"/>
              </w:rPr>
            </w:pPr>
            <w:r w:rsidRPr="009E56C1">
              <w:rPr>
                <w:b/>
                <w:bCs/>
                <w:sz w:val="22"/>
              </w:rPr>
              <w:t>8</w:t>
            </w:r>
          </w:p>
        </w:tc>
        <w:tc>
          <w:tcPr>
            <w:tcW w:w="176" w:type="pct"/>
            <w:tcBorders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5A9647EC" w14:textId="77777777" w:rsidR="00F226AA" w:rsidRPr="009E56C1" w:rsidRDefault="00F226AA" w:rsidP="00F226AA">
            <w:pPr>
              <w:rPr>
                <w:b/>
                <w:bCs/>
                <w:sz w:val="22"/>
              </w:rPr>
            </w:pPr>
          </w:p>
        </w:tc>
        <w:tc>
          <w:tcPr>
            <w:tcW w:w="405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5252050C" w14:textId="2D0DF8BA" w:rsidR="00F226AA" w:rsidRPr="009E56C1" w:rsidRDefault="00FA52A0" w:rsidP="00F226AA">
            <w:pPr>
              <w:rPr>
                <w:b/>
                <w:bCs/>
                <w:sz w:val="22"/>
              </w:rPr>
            </w:pPr>
            <w:r w:rsidRPr="009E56C1">
              <w:rPr>
                <w:b/>
                <w:bCs/>
                <w:sz w:val="22"/>
              </w:rPr>
              <w:t>Stedfesting til vegnett</w:t>
            </w:r>
            <w:r w:rsidR="0000732E" w:rsidRPr="009E56C1">
              <w:rPr>
                <w:b/>
                <w:bCs/>
                <w:sz w:val="22"/>
              </w:rPr>
              <w:t>et i NVDB</w:t>
            </w:r>
            <w:r w:rsidRPr="009E56C1">
              <w:rPr>
                <w:b/>
                <w:bCs/>
                <w:sz w:val="22"/>
              </w:rPr>
              <w:t xml:space="preserve"> </w:t>
            </w:r>
          </w:p>
        </w:tc>
        <w:tc>
          <w:tcPr>
            <w:tcW w:w="585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2F9885D0" w14:textId="77777777" w:rsidR="00F226AA" w:rsidRPr="009E56C1" w:rsidRDefault="00F226AA" w:rsidP="00F226AA">
            <w:pPr>
              <w:rPr>
                <w:b/>
                <w:bCs/>
                <w:color w:val="0000CC"/>
                <w:sz w:val="22"/>
              </w:rPr>
            </w:pPr>
          </w:p>
        </w:tc>
      </w:tr>
      <w:tr w:rsidR="00F226AA" w:rsidRPr="001669FD" w14:paraId="04DD7A59" w14:textId="77777777" w:rsidTr="00E635EC">
        <w:trPr>
          <w:cantSplit/>
        </w:trPr>
        <w:tc>
          <w:tcPr>
            <w:tcW w:w="183" w:type="pct"/>
            <w:tcBorders>
              <w:left w:val="single" w:sz="4" w:space="0" w:color="D9D9D9" w:themeColor="background1" w:themeShade="D9"/>
            </w:tcBorders>
          </w:tcPr>
          <w:p w14:paraId="323A7399" w14:textId="77777777" w:rsidR="00F226AA" w:rsidRPr="001669FD" w:rsidRDefault="00F226AA" w:rsidP="00F226AA">
            <w:pPr>
              <w:rPr>
                <w:szCs w:val="20"/>
              </w:rPr>
            </w:pPr>
          </w:p>
        </w:tc>
        <w:tc>
          <w:tcPr>
            <w:tcW w:w="176" w:type="pct"/>
            <w:tcBorders>
              <w:right w:val="single" w:sz="4" w:space="0" w:color="D9D9D9" w:themeColor="background1" w:themeShade="D9"/>
            </w:tcBorders>
          </w:tcPr>
          <w:p w14:paraId="07717F24" w14:textId="77777777" w:rsidR="00F226AA" w:rsidRPr="001669FD" w:rsidRDefault="00F226AA" w:rsidP="00F226AA">
            <w:pPr>
              <w:rPr>
                <w:szCs w:val="20"/>
              </w:rPr>
            </w:pPr>
            <w:r w:rsidRPr="001669FD">
              <w:rPr>
                <w:szCs w:val="20"/>
              </w:rPr>
              <w:t>a</w:t>
            </w:r>
          </w:p>
        </w:tc>
        <w:tc>
          <w:tcPr>
            <w:tcW w:w="405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2827314A" w14:textId="38794E67" w:rsidR="00F226AA" w:rsidRPr="001669FD" w:rsidRDefault="00E71EB9" w:rsidP="00F226AA">
            <w:pPr>
              <w:rPr>
                <w:szCs w:val="20"/>
              </w:rPr>
            </w:pPr>
            <w:r w:rsidRPr="00911F06">
              <w:rPr>
                <w:szCs w:val="20"/>
              </w:rPr>
              <w:t>Ventilator</w:t>
            </w:r>
            <w:r w:rsidR="00F226AA" w:rsidRPr="001669FD">
              <w:rPr>
                <w:szCs w:val="20"/>
              </w:rPr>
              <w:t xml:space="preserve"> </w:t>
            </w:r>
            <w:r w:rsidR="00737E23">
              <w:rPr>
                <w:szCs w:val="20"/>
              </w:rPr>
              <w:t xml:space="preserve">i tunnel </w:t>
            </w:r>
            <w:r w:rsidR="00F226AA" w:rsidRPr="001669FD">
              <w:rPr>
                <w:szCs w:val="20"/>
              </w:rPr>
              <w:t xml:space="preserve">skal stedfestes </w:t>
            </w:r>
            <w:r w:rsidR="00737E23">
              <w:rPr>
                <w:szCs w:val="20"/>
              </w:rPr>
              <w:t>som punkt på samme veg som tunnelløp</w:t>
            </w:r>
            <w:r w:rsidR="00DA6FCC">
              <w:rPr>
                <w:szCs w:val="20"/>
              </w:rPr>
              <w:t xml:space="preserve"> og ventilasjonsanlegg </w:t>
            </w:r>
            <w:r w:rsidR="00737E23">
              <w:rPr>
                <w:szCs w:val="20"/>
              </w:rPr>
              <w:t xml:space="preserve">er stedfestet. </w:t>
            </w:r>
            <w:r w:rsidR="00C543A3">
              <w:rPr>
                <w:szCs w:val="20"/>
              </w:rPr>
              <w:t xml:space="preserve">Ventilator skal ha samme kjørefeltkode som </w:t>
            </w:r>
            <w:r w:rsidR="00DA6FCC">
              <w:rPr>
                <w:szCs w:val="20"/>
              </w:rPr>
              <w:t>ventilasjonsanlegg</w:t>
            </w:r>
            <w:r w:rsidR="00C543A3">
              <w:rPr>
                <w:szCs w:val="20"/>
              </w:rPr>
              <w:t>et det tilhører</w:t>
            </w:r>
            <w:r w:rsidR="005316CE">
              <w:rPr>
                <w:szCs w:val="20"/>
              </w:rPr>
              <w:t>.</w:t>
            </w:r>
          </w:p>
        </w:tc>
        <w:tc>
          <w:tcPr>
            <w:tcW w:w="585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029AB9FB" w14:textId="77777777" w:rsidR="00F226AA" w:rsidRPr="001669FD" w:rsidRDefault="00F226AA" w:rsidP="00F226AA">
            <w:pPr>
              <w:rPr>
                <w:color w:val="0000CC"/>
                <w:szCs w:val="20"/>
              </w:rPr>
            </w:pPr>
          </w:p>
        </w:tc>
      </w:tr>
    </w:tbl>
    <w:p w14:paraId="7B542D33" w14:textId="2FF2BB47" w:rsidR="00A64023" w:rsidRDefault="00A64023" w:rsidP="004D2BA9">
      <w:pPr>
        <w:pStyle w:val="Listeavsnitt"/>
        <w:ind w:left="1440"/>
      </w:pPr>
      <w:bookmarkStart w:id="7" w:name="_Hlk47609094"/>
    </w:p>
    <w:bookmarkEnd w:id="7"/>
    <w:p w14:paraId="760FAE66" w14:textId="2ABAFEF5" w:rsidR="00A83F9E" w:rsidRDefault="00A83F9E" w:rsidP="00A83F9E">
      <w:pPr>
        <w:pStyle w:val="Overskrift2"/>
      </w:pPr>
      <w:r>
        <w:t xml:space="preserve">Eksempler </w:t>
      </w:r>
    </w:p>
    <w:p w14:paraId="36BF36D6" w14:textId="139A9020" w:rsidR="00FF1953" w:rsidRDefault="00D23D6D" w:rsidP="00FF1953">
      <w:pPr>
        <w:pStyle w:val="Overskrift3"/>
      </w:pPr>
      <w:bookmarkStart w:id="8" w:name="_Ref47622352"/>
      <w:bookmarkStart w:id="9" w:name="_Ref136637696"/>
      <w:r>
        <w:t>V</w:t>
      </w:r>
      <w:bookmarkEnd w:id="8"/>
      <w:r w:rsidR="00FF1953">
        <w:t>entilator</w:t>
      </w:r>
      <w:bookmarkEnd w:id="9"/>
      <w:r>
        <w:t xml:space="preserve"> i tunnel</w:t>
      </w:r>
      <w:r w:rsidR="00FF1953">
        <w:t xml:space="preserve"> </w:t>
      </w:r>
    </w:p>
    <w:tbl>
      <w:tblPr>
        <w:tblStyle w:val="Tabellrutenett"/>
        <w:tblW w:w="9638" w:type="dxa"/>
        <w:tblInd w:w="-5" w:type="dxa"/>
        <w:tblLook w:val="04A0" w:firstRow="1" w:lastRow="0" w:firstColumn="1" w:lastColumn="0" w:noHBand="0" w:noVBand="1"/>
      </w:tblPr>
      <w:tblGrid>
        <w:gridCol w:w="5961"/>
        <w:gridCol w:w="3677"/>
      </w:tblGrid>
      <w:tr w:rsidR="00FF1953" w14:paraId="1755BF4B" w14:textId="77777777">
        <w:trPr>
          <w:trHeight w:val="645"/>
        </w:trPr>
        <w:tc>
          <w:tcPr>
            <w:tcW w:w="9638" w:type="dxa"/>
            <w:gridSpan w:val="2"/>
          </w:tcPr>
          <w:p w14:paraId="60A79040" w14:textId="77777777" w:rsidR="00FF1953" w:rsidRDefault="00FF1953">
            <w:r>
              <w:t>Bildet viser to separate ventilatorer.</w:t>
            </w:r>
          </w:p>
        </w:tc>
      </w:tr>
      <w:tr w:rsidR="00FF1953" w14:paraId="05A1CAF4" w14:textId="77777777">
        <w:trPr>
          <w:trHeight w:val="3148"/>
        </w:trPr>
        <w:tc>
          <w:tcPr>
            <w:tcW w:w="5961" w:type="dxa"/>
          </w:tcPr>
          <w:p w14:paraId="4F986421" w14:textId="77777777" w:rsidR="00FF1953" w:rsidRDefault="00FF1953">
            <w:pPr>
              <w:rPr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27AE0D49" wp14:editId="5B415C1C">
                  <wp:extent cx="2961983" cy="1972077"/>
                  <wp:effectExtent l="0" t="0" r="0" b="9525"/>
                  <wp:docPr id="219337019" name="Bilde 2193370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2423" cy="19856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7" w:type="dxa"/>
            <w:vMerge w:val="restart"/>
          </w:tcPr>
          <w:p w14:paraId="2446358F" w14:textId="77777777" w:rsidR="00FF1953" w:rsidRDefault="00FF1953">
            <w:pPr>
              <w:rPr>
                <w:b/>
                <w:sz w:val="18"/>
                <w:szCs w:val="18"/>
              </w:rPr>
            </w:pPr>
            <w:r w:rsidRPr="75AB3E7E">
              <w:rPr>
                <w:b/>
                <w:sz w:val="18"/>
                <w:szCs w:val="18"/>
              </w:rPr>
              <w:t>EGENSKAPSDATA:</w:t>
            </w:r>
          </w:p>
          <w:p w14:paraId="38B008F8" w14:textId="2BDD566C" w:rsidR="00624B05" w:rsidRPr="004468A3" w:rsidRDefault="00624B05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For den ene ventilatoren</w:t>
            </w:r>
            <w:r w:rsidR="00651DC8">
              <w:rPr>
                <w:b/>
                <w:sz w:val="18"/>
                <w:szCs w:val="18"/>
              </w:rPr>
              <w:t>:</w:t>
            </w:r>
          </w:p>
          <w:p w14:paraId="3481742F" w14:textId="05CCF657" w:rsidR="00FF1953" w:rsidRDefault="00FF1953">
            <w:pPr>
              <w:rPr>
                <w:sz w:val="18"/>
                <w:szCs w:val="18"/>
              </w:rPr>
            </w:pPr>
            <w:r w:rsidRPr="3C3A05BC">
              <w:rPr>
                <w:sz w:val="18"/>
                <w:szCs w:val="18"/>
              </w:rPr>
              <w:t xml:space="preserve">- Type = </w:t>
            </w:r>
            <w:r w:rsidR="002060E5">
              <w:rPr>
                <w:sz w:val="18"/>
                <w:szCs w:val="18"/>
              </w:rPr>
              <w:t>Symmetrisk</w:t>
            </w:r>
          </w:p>
          <w:p w14:paraId="3C98558B" w14:textId="1D2B2A18" w:rsidR="00FF1953" w:rsidRDefault="00FF1953">
            <w:pPr>
              <w:rPr>
                <w:sz w:val="18"/>
                <w:szCs w:val="18"/>
              </w:rPr>
            </w:pPr>
            <w:r w:rsidRPr="3C3A05BC">
              <w:rPr>
                <w:sz w:val="18"/>
                <w:szCs w:val="18"/>
              </w:rPr>
              <w:t>- Effekt =</w:t>
            </w:r>
            <w:r w:rsidR="002060E5">
              <w:rPr>
                <w:sz w:val="18"/>
                <w:szCs w:val="18"/>
              </w:rPr>
              <w:t xml:space="preserve"> 37 kW</w:t>
            </w:r>
          </w:p>
          <w:p w14:paraId="3B168FC9" w14:textId="01696913" w:rsidR="00FF1953" w:rsidRDefault="00FF1953">
            <w:pPr>
              <w:rPr>
                <w:sz w:val="18"/>
                <w:szCs w:val="18"/>
              </w:rPr>
            </w:pPr>
            <w:r w:rsidRPr="3C3A05BC">
              <w:rPr>
                <w:sz w:val="18"/>
                <w:szCs w:val="18"/>
              </w:rPr>
              <w:t xml:space="preserve">- Korrosjonsbeskyttelse = </w:t>
            </w:r>
            <w:r w:rsidR="002060E5">
              <w:rPr>
                <w:sz w:val="18"/>
                <w:szCs w:val="18"/>
              </w:rPr>
              <w:t>Varmforsinket</w:t>
            </w:r>
          </w:p>
          <w:p w14:paraId="6B96E723" w14:textId="1AFE5C39" w:rsidR="00FF1953" w:rsidRDefault="00FF1953">
            <w:pPr>
              <w:rPr>
                <w:sz w:val="18"/>
                <w:szCs w:val="18"/>
              </w:rPr>
            </w:pPr>
            <w:r w:rsidRPr="3C3A05BC">
              <w:rPr>
                <w:sz w:val="18"/>
                <w:szCs w:val="18"/>
              </w:rPr>
              <w:t>- Vibrasjonsvakt =</w:t>
            </w:r>
            <w:r w:rsidR="002060E5">
              <w:rPr>
                <w:sz w:val="18"/>
                <w:szCs w:val="18"/>
              </w:rPr>
              <w:t xml:space="preserve"> Ja</w:t>
            </w:r>
          </w:p>
          <w:p w14:paraId="172E10BE" w14:textId="799770B1" w:rsidR="00FF1953" w:rsidRDefault="00FF1953">
            <w:r>
              <w:t xml:space="preserve">- </w:t>
            </w:r>
            <w:r w:rsidRPr="3C3A05BC">
              <w:rPr>
                <w:sz w:val="18"/>
                <w:szCs w:val="18"/>
              </w:rPr>
              <w:t xml:space="preserve">Etableringsår = </w:t>
            </w:r>
            <w:r w:rsidR="002060E5">
              <w:rPr>
                <w:sz w:val="18"/>
                <w:szCs w:val="18"/>
              </w:rPr>
              <w:t>2021</w:t>
            </w:r>
          </w:p>
          <w:p w14:paraId="5D451992" w14:textId="2B47585E" w:rsidR="00FF1953" w:rsidRDefault="00FF1953">
            <w:r>
              <w:t xml:space="preserve">- </w:t>
            </w:r>
            <w:r w:rsidRPr="3C3A05BC">
              <w:rPr>
                <w:sz w:val="18"/>
                <w:szCs w:val="18"/>
              </w:rPr>
              <w:t xml:space="preserve">Driftsmerking = </w:t>
            </w:r>
            <w:r w:rsidR="00A33E04">
              <w:rPr>
                <w:sz w:val="18"/>
                <w:szCs w:val="18"/>
              </w:rPr>
              <w:t>JV31.22</w:t>
            </w:r>
          </w:p>
          <w:p w14:paraId="3EF2D9FE" w14:textId="77777777" w:rsidR="00FF1953" w:rsidRDefault="00FF1953" w:rsidP="00A33E04">
            <w:pPr>
              <w:shd w:val="clear" w:color="auto" w:fill="FFFFFF"/>
              <w:ind w:left="720"/>
            </w:pPr>
          </w:p>
        </w:tc>
      </w:tr>
      <w:tr w:rsidR="00FF1953" w14:paraId="39A51F34" w14:textId="77777777">
        <w:tc>
          <w:tcPr>
            <w:tcW w:w="5961" w:type="dxa"/>
          </w:tcPr>
          <w:p w14:paraId="2AF3B8C6" w14:textId="3E5DB4E4" w:rsidR="00FF1953" w:rsidRDefault="00FF1953">
            <w:pPr>
              <w:rPr>
                <w:i/>
              </w:rPr>
            </w:pPr>
            <w:r>
              <w:rPr>
                <w:i/>
              </w:rPr>
              <w:t>Foto: Tore Paulsen</w:t>
            </w:r>
            <w:r w:rsidR="00954310">
              <w:rPr>
                <w:i/>
              </w:rPr>
              <w:t>, Nor</w:t>
            </w:r>
            <w:r w:rsidR="00C071D9">
              <w:rPr>
                <w:i/>
              </w:rPr>
              <w:t>consult</w:t>
            </w:r>
          </w:p>
        </w:tc>
        <w:tc>
          <w:tcPr>
            <w:tcW w:w="3677" w:type="dxa"/>
            <w:vMerge/>
          </w:tcPr>
          <w:p w14:paraId="63045E5E" w14:textId="77777777" w:rsidR="00FF1953" w:rsidRDefault="00FF1953"/>
        </w:tc>
      </w:tr>
    </w:tbl>
    <w:p w14:paraId="5FA176A4" w14:textId="5CDFAE1C" w:rsidR="00726879" w:rsidRDefault="005164D8" w:rsidP="00FF1953">
      <w:pPr>
        <w:pStyle w:val="Overskrift3"/>
      </w:pPr>
      <w:bookmarkStart w:id="10" w:name="_Ref153876922"/>
      <w:r>
        <w:t>Ventilator – plassering av punktgeometri</w:t>
      </w:r>
    </w:p>
    <w:tbl>
      <w:tblPr>
        <w:tblStyle w:val="Tabellrutenett"/>
        <w:tblW w:w="9638" w:type="dxa"/>
        <w:tblInd w:w="-5" w:type="dxa"/>
        <w:tblLook w:val="04A0" w:firstRow="1" w:lastRow="0" w:firstColumn="1" w:lastColumn="0" w:noHBand="0" w:noVBand="1"/>
      </w:tblPr>
      <w:tblGrid>
        <w:gridCol w:w="5961"/>
        <w:gridCol w:w="3677"/>
      </w:tblGrid>
      <w:tr w:rsidR="00F41BAA" w14:paraId="76F8F2FF" w14:textId="77777777" w:rsidTr="00901527">
        <w:trPr>
          <w:trHeight w:val="645"/>
        </w:trPr>
        <w:tc>
          <w:tcPr>
            <w:tcW w:w="9638" w:type="dxa"/>
            <w:gridSpan w:val="2"/>
          </w:tcPr>
          <w:p w14:paraId="01B77B11" w14:textId="536A4860" w:rsidR="00F41BAA" w:rsidRDefault="006B2C62" w:rsidP="00901527">
            <w:r>
              <w:t xml:space="preserve">Skissen viser </w:t>
            </w:r>
            <w:r w:rsidR="00F41BAA">
              <w:t>to ventilatorer</w:t>
            </w:r>
            <w:r w:rsidR="00CC2432">
              <w:t xml:space="preserve"> plassert side ve</w:t>
            </w:r>
            <w:r w:rsidR="00DB0374">
              <w:t>d</w:t>
            </w:r>
            <w:r w:rsidR="00CC2432">
              <w:t xml:space="preserve"> side, ø</w:t>
            </w:r>
            <w:r w:rsidR="00F41BAA">
              <w:t xml:space="preserve">verst sett ovenfra, nederst sett </w:t>
            </w:r>
            <w:r w:rsidR="00750FB9">
              <w:t>forfra.</w:t>
            </w:r>
            <w:r w:rsidR="00AF77E2">
              <w:t xml:space="preserve"> </w:t>
            </w:r>
          </w:p>
        </w:tc>
      </w:tr>
      <w:tr w:rsidR="00F41BAA" w14:paraId="436545BF" w14:textId="77777777" w:rsidTr="00901527">
        <w:trPr>
          <w:trHeight w:val="3148"/>
        </w:trPr>
        <w:tc>
          <w:tcPr>
            <w:tcW w:w="5961" w:type="dxa"/>
          </w:tcPr>
          <w:p w14:paraId="478F06D7" w14:textId="4AEF8120" w:rsidR="00F41BAA" w:rsidRDefault="00041231" w:rsidP="00901527">
            <w:pPr>
              <w:rPr>
                <w:szCs w:val="20"/>
              </w:rPr>
            </w:pPr>
            <w:r>
              <w:object w:dxaOrig="5925" w:dyaOrig="4995" w14:anchorId="2EAE728C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34.15pt;height:198.45pt" o:ole="">
                  <v:imagedata r:id="rId10" o:title=""/>
                </v:shape>
                <o:OLEObject Type="Embed" ProgID="PBrush" ShapeID="_x0000_i1025" DrawAspect="Content" ObjectID="_1769839775" r:id="rId11"/>
              </w:object>
            </w:r>
          </w:p>
        </w:tc>
        <w:tc>
          <w:tcPr>
            <w:tcW w:w="3677" w:type="dxa"/>
            <w:vMerge w:val="restart"/>
          </w:tcPr>
          <w:p w14:paraId="5DDF959A" w14:textId="77777777" w:rsidR="00CB5C03" w:rsidRDefault="00CB5C03" w:rsidP="00CB5C03">
            <w:r>
              <w:t>EGENGEOMETRI</w:t>
            </w:r>
          </w:p>
          <w:p w14:paraId="6F810337" w14:textId="657B1BAC" w:rsidR="008F5492" w:rsidRDefault="00CB5C03" w:rsidP="00CB5C03">
            <w:r>
              <w:t>Geometri plasseres i senter av innfestingspunktene. Z-koordinat plasseres i innfestingshøyde som vist på figuren. Om ikke annet er sagt skal Z-koordinat angis for ventilatorer på nye veganlegg. Krav om Z-koordinat utover det avgjøres av de enkelte vegforvaltere.</w:t>
            </w:r>
          </w:p>
        </w:tc>
      </w:tr>
      <w:tr w:rsidR="00F41BAA" w14:paraId="024F7DA5" w14:textId="77777777" w:rsidTr="00901527">
        <w:tc>
          <w:tcPr>
            <w:tcW w:w="5961" w:type="dxa"/>
          </w:tcPr>
          <w:p w14:paraId="1F319877" w14:textId="51A2DA94" w:rsidR="00F41BAA" w:rsidRDefault="006B2C62" w:rsidP="00901527">
            <w:pPr>
              <w:rPr>
                <w:i/>
              </w:rPr>
            </w:pPr>
            <w:r>
              <w:rPr>
                <w:i/>
              </w:rPr>
              <w:t>Illustrasjon</w:t>
            </w:r>
            <w:r w:rsidR="00F41BAA">
              <w:rPr>
                <w:i/>
              </w:rPr>
              <w:t xml:space="preserve">: </w:t>
            </w:r>
            <w:r>
              <w:rPr>
                <w:i/>
              </w:rPr>
              <w:t>Statens vegvesen</w:t>
            </w:r>
          </w:p>
        </w:tc>
        <w:tc>
          <w:tcPr>
            <w:tcW w:w="3677" w:type="dxa"/>
            <w:vMerge/>
          </w:tcPr>
          <w:p w14:paraId="4CB2CC2B" w14:textId="77777777" w:rsidR="00F41BAA" w:rsidRDefault="00F41BAA" w:rsidP="00901527"/>
        </w:tc>
      </w:tr>
    </w:tbl>
    <w:p w14:paraId="0EAAECAE" w14:textId="061E9E09" w:rsidR="00FF1953" w:rsidRDefault="002E0A99" w:rsidP="00FF1953">
      <w:pPr>
        <w:pStyle w:val="Overskrift3"/>
      </w:pPr>
      <w:r>
        <w:lastRenderedPageBreak/>
        <w:t>V</w:t>
      </w:r>
      <w:r w:rsidR="00FF1953">
        <w:t>entilator med vibrasjonsvakt</w:t>
      </w:r>
      <w:bookmarkEnd w:id="10"/>
    </w:p>
    <w:tbl>
      <w:tblPr>
        <w:tblStyle w:val="Tabellrutenett"/>
        <w:tblW w:w="9638" w:type="dxa"/>
        <w:tblInd w:w="-5" w:type="dxa"/>
        <w:tblLook w:val="04A0" w:firstRow="1" w:lastRow="0" w:firstColumn="1" w:lastColumn="0" w:noHBand="0" w:noVBand="1"/>
      </w:tblPr>
      <w:tblGrid>
        <w:gridCol w:w="5953"/>
        <w:gridCol w:w="3685"/>
      </w:tblGrid>
      <w:tr w:rsidR="00FF1953" w14:paraId="00C5DA7C" w14:textId="77777777">
        <w:trPr>
          <w:trHeight w:val="645"/>
        </w:trPr>
        <w:tc>
          <w:tcPr>
            <w:tcW w:w="9638" w:type="dxa"/>
            <w:gridSpan w:val="2"/>
          </w:tcPr>
          <w:p w14:paraId="4E467A12" w14:textId="2ACC8940" w:rsidR="00FF1953" w:rsidRDefault="00FF195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Bildet viser vibrasjonsvakt ved en ventilator (Mælefjelltunnelen). Vibrasjonsvakt registreres ikke som eget </w:t>
            </w:r>
            <w:r w:rsidR="001E52CD">
              <w:rPr>
                <w:sz w:val="18"/>
                <w:szCs w:val="18"/>
              </w:rPr>
              <w:t>veg</w:t>
            </w:r>
            <w:r>
              <w:rPr>
                <w:sz w:val="18"/>
                <w:szCs w:val="18"/>
              </w:rPr>
              <w:t xml:space="preserve">objekt, men som en egenskap til </w:t>
            </w:r>
            <w:r w:rsidRPr="00392B4D">
              <w:rPr>
                <w:i/>
                <w:iCs/>
                <w:sz w:val="18"/>
                <w:szCs w:val="18"/>
              </w:rPr>
              <w:t>Ventilator</w:t>
            </w:r>
            <w:r>
              <w:rPr>
                <w:sz w:val="18"/>
                <w:szCs w:val="18"/>
              </w:rPr>
              <w:t>.</w:t>
            </w:r>
          </w:p>
        </w:tc>
      </w:tr>
      <w:tr w:rsidR="00FF1953" w14:paraId="0DC2EFFF" w14:textId="77777777">
        <w:trPr>
          <w:trHeight w:val="3148"/>
        </w:trPr>
        <w:tc>
          <w:tcPr>
            <w:tcW w:w="5953" w:type="dxa"/>
          </w:tcPr>
          <w:p w14:paraId="415B87A3" w14:textId="77777777" w:rsidR="00FF1953" w:rsidRDefault="00FF1953">
            <w:r>
              <w:rPr>
                <w:noProof/>
              </w:rPr>
              <w:drawing>
                <wp:inline distT="0" distB="0" distL="0" distR="0" wp14:anchorId="5075C636" wp14:editId="5141EA2C">
                  <wp:extent cx="3629025" cy="2705100"/>
                  <wp:effectExtent l="0" t="0" r="0" b="0"/>
                  <wp:docPr id="2027975287" name="Bilde 20279752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9025" cy="2705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>Vibrasjonsvakt innenfor rød ring.</w:t>
            </w:r>
          </w:p>
        </w:tc>
        <w:tc>
          <w:tcPr>
            <w:tcW w:w="3685" w:type="dxa"/>
            <w:vMerge w:val="restart"/>
          </w:tcPr>
          <w:p w14:paraId="6F6F41B8" w14:textId="77777777" w:rsidR="00FF1953" w:rsidRPr="004468A3" w:rsidRDefault="00FF1953">
            <w:pPr>
              <w:rPr>
                <w:b/>
                <w:sz w:val="18"/>
                <w:szCs w:val="18"/>
              </w:rPr>
            </w:pPr>
            <w:r w:rsidRPr="3C3A05BC">
              <w:rPr>
                <w:b/>
                <w:sz w:val="18"/>
                <w:szCs w:val="18"/>
              </w:rPr>
              <w:t>EGENSKAPSDATA:</w:t>
            </w:r>
          </w:p>
          <w:p w14:paraId="1A391C6B" w14:textId="77777777" w:rsidR="00FF1953" w:rsidRDefault="00FF1953">
            <w:pPr>
              <w:rPr>
                <w:sz w:val="18"/>
                <w:szCs w:val="18"/>
              </w:rPr>
            </w:pPr>
            <w:r w:rsidRPr="3C3A05BC">
              <w:rPr>
                <w:sz w:val="18"/>
                <w:szCs w:val="18"/>
              </w:rPr>
              <w:t xml:space="preserve">- Type = </w:t>
            </w:r>
            <w:r>
              <w:rPr>
                <w:sz w:val="18"/>
                <w:szCs w:val="18"/>
              </w:rPr>
              <w:t>Symmetrisk</w:t>
            </w:r>
          </w:p>
          <w:p w14:paraId="1C03EFFE" w14:textId="77777777" w:rsidR="00FF1953" w:rsidRDefault="00FF1953">
            <w:pPr>
              <w:rPr>
                <w:sz w:val="18"/>
                <w:szCs w:val="18"/>
              </w:rPr>
            </w:pPr>
            <w:r w:rsidRPr="3C3A05BC">
              <w:rPr>
                <w:sz w:val="18"/>
                <w:szCs w:val="18"/>
              </w:rPr>
              <w:t>- Effekt =</w:t>
            </w:r>
            <w:r>
              <w:rPr>
                <w:sz w:val="18"/>
                <w:szCs w:val="18"/>
              </w:rPr>
              <w:t xml:space="preserve"> 30 kW</w:t>
            </w:r>
          </w:p>
          <w:p w14:paraId="5E1AA2D0" w14:textId="77777777" w:rsidR="00FF1953" w:rsidRDefault="00FF1953">
            <w:pPr>
              <w:rPr>
                <w:sz w:val="18"/>
                <w:szCs w:val="18"/>
              </w:rPr>
            </w:pPr>
            <w:r w:rsidRPr="3C3A05BC">
              <w:rPr>
                <w:sz w:val="18"/>
                <w:szCs w:val="18"/>
              </w:rPr>
              <w:t>- Spenning =</w:t>
            </w:r>
            <w:r>
              <w:rPr>
                <w:sz w:val="18"/>
                <w:szCs w:val="18"/>
              </w:rPr>
              <w:t xml:space="preserve"> 400V</w:t>
            </w:r>
          </w:p>
          <w:p w14:paraId="3EE4E09A" w14:textId="77777777" w:rsidR="00FF1953" w:rsidRDefault="00FF1953">
            <w:pPr>
              <w:rPr>
                <w:sz w:val="18"/>
                <w:szCs w:val="18"/>
              </w:rPr>
            </w:pPr>
            <w:r w:rsidRPr="15A3DB0E">
              <w:rPr>
                <w:sz w:val="18"/>
                <w:szCs w:val="18"/>
              </w:rPr>
              <w:t>- Korrosjonsbeskyttelse = Rustfritt stål</w:t>
            </w:r>
          </w:p>
          <w:p w14:paraId="6D894205" w14:textId="77777777" w:rsidR="00FF1953" w:rsidRDefault="00FF1953">
            <w:pPr>
              <w:rPr>
                <w:sz w:val="18"/>
                <w:szCs w:val="18"/>
              </w:rPr>
            </w:pPr>
            <w:r w:rsidRPr="3C3A05BC">
              <w:rPr>
                <w:sz w:val="18"/>
                <w:szCs w:val="18"/>
              </w:rPr>
              <w:t xml:space="preserve">- </w:t>
            </w:r>
            <w:r w:rsidRPr="008669A7">
              <w:rPr>
                <w:b/>
                <w:bCs/>
                <w:sz w:val="18"/>
                <w:szCs w:val="18"/>
              </w:rPr>
              <w:t>Vibrasjonsvakt = Ja</w:t>
            </w:r>
          </w:p>
          <w:p w14:paraId="45B69DFF" w14:textId="77777777" w:rsidR="00FF1953" w:rsidRDefault="00FF1953">
            <w:r>
              <w:t xml:space="preserve">- </w:t>
            </w:r>
            <w:r w:rsidRPr="3C3A05BC">
              <w:rPr>
                <w:sz w:val="18"/>
                <w:szCs w:val="18"/>
              </w:rPr>
              <w:t xml:space="preserve">Etableringsår = </w:t>
            </w:r>
            <w:r>
              <w:rPr>
                <w:sz w:val="18"/>
                <w:szCs w:val="18"/>
              </w:rPr>
              <w:t>2019</w:t>
            </w:r>
          </w:p>
          <w:p w14:paraId="09D813EF" w14:textId="77777777" w:rsidR="00FF1953" w:rsidRDefault="00FF1953">
            <w:pPr>
              <w:rPr>
                <w:sz w:val="18"/>
                <w:szCs w:val="18"/>
              </w:rPr>
            </w:pPr>
            <w:r>
              <w:t xml:space="preserve">- </w:t>
            </w:r>
            <w:r w:rsidRPr="3C3A05BC">
              <w:rPr>
                <w:sz w:val="18"/>
                <w:szCs w:val="18"/>
              </w:rPr>
              <w:t xml:space="preserve">Driftsmerking = </w:t>
            </w:r>
            <w:r>
              <w:rPr>
                <w:sz w:val="18"/>
                <w:szCs w:val="18"/>
              </w:rPr>
              <w:t>JV016</w:t>
            </w:r>
          </w:p>
          <w:p w14:paraId="41817890" w14:textId="77777777" w:rsidR="00FF1953" w:rsidRDefault="00FF1953">
            <w:pPr>
              <w:rPr>
                <w:sz w:val="18"/>
                <w:szCs w:val="18"/>
              </w:rPr>
            </w:pPr>
            <w:r w:rsidRPr="008669A7">
              <w:rPr>
                <w:sz w:val="18"/>
                <w:szCs w:val="18"/>
              </w:rPr>
              <w:t>- Produsent ventilator = Systemair</w:t>
            </w:r>
          </w:p>
          <w:p w14:paraId="1EFB03C2" w14:textId="77777777" w:rsidR="00FF1953" w:rsidRPr="008669A7" w:rsidRDefault="00FF195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 Produktnavn = AJ1120-5/34’’-4(K)</w:t>
            </w:r>
          </w:p>
          <w:p w14:paraId="1ECBDBFB" w14:textId="77777777" w:rsidR="00FF1953" w:rsidRDefault="00FF1953"/>
        </w:tc>
      </w:tr>
      <w:tr w:rsidR="00FF1953" w14:paraId="6CFEEE1A" w14:textId="77777777">
        <w:trPr>
          <w:trHeight w:val="300"/>
        </w:trPr>
        <w:tc>
          <w:tcPr>
            <w:tcW w:w="5953" w:type="dxa"/>
          </w:tcPr>
          <w:p w14:paraId="0A7DCBE0" w14:textId="577966F7" w:rsidR="00FF1953" w:rsidRDefault="00FF1953">
            <w:pPr>
              <w:rPr>
                <w:i/>
              </w:rPr>
            </w:pPr>
            <w:r>
              <w:rPr>
                <w:i/>
              </w:rPr>
              <w:t>Foto: Anita Bjørklund</w:t>
            </w:r>
            <w:r w:rsidR="00C071D9">
              <w:rPr>
                <w:i/>
              </w:rPr>
              <w:t>, Statens vegvesen</w:t>
            </w:r>
          </w:p>
        </w:tc>
        <w:tc>
          <w:tcPr>
            <w:tcW w:w="3685" w:type="dxa"/>
            <w:vMerge/>
          </w:tcPr>
          <w:p w14:paraId="170319BC" w14:textId="77777777" w:rsidR="00FF1953" w:rsidRDefault="00FF1953"/>
        </w:tc>
      </w:tr>
    </w:tbl>
    <w:p w14:paraId="080FB14C" w14:textId="77777777" w:rsidR="00FF1953" w:rsidRDefault="00FF1953" w:rsidP="00FF1953">
      <w:pPr>
        <w:pStyle w:val="Overskrift3"/>
      </w:pPr>
      <w:bookmarkStart w:id="11" w:name="_Ref153876931"/>
      <w:r>
        <w:t>Sjaktventilator</w:t>
      </w:r>
      <w:bookmarkEnd w:id="11"/>
    </w:p>
    <w:tbl>
      <w:tblPr>
        <w:tblStyle w:val="Tabellrutenett"/>
        <w:tblW w:w="9638" w:type="dxa"/>
        <w:tblInd w:w="-5" w:type="dxa"/>
        <w:tblLook w:val="04A0" w:firstRow="1" w:lastRow="0" w:firstColumn="1" w:lastColumn="0" w:noHBand="0" w:noVBand="1"/>
      </w:tblPr>
      <w:tblGrid>
        <w:gridCol w:w="5954"/>
        <w:gridCol w:w="3684"/>
      </w:tblGrid>
      <w:tr w:rsidR="00FF1953" w14:paraId="7D7905D6" w14:textId="77777777">
        <w:trPr>
          <w:trHeight w:val="645"/>
        </w:trPr>
        <w:tc>
          <w:tcPr>
            <w:tcW w:w="9638" w:type="dxa"/>
            <w:gridSpan w:val="2"/>
          </w:tcPr>
          <w:p w14:paraId="5D115865" w14:textId="77777777" w:rsidR="00FF1953" w:rsidRDefault="00FF1953">
            <w:pPr>
              <w:rPr>
                <w:sz w:val="18"/>
                <w:szCs w:val="18"/>
              </w:rPr>
            </w:pPr>
            <w:r w:rsidRPr="00B531AA">
              <w:t xml:space="preserve">Eksemplet viser </w:t>
            </w:r>
            <w:r>
              <w:t>4 sjaktventilatorer i Operatunnelen (kun 2 er synlige på bildet).</w:t>
            </w:r>
          </w:p>
        </w:tc>
      </w:tr>
      <w:tr w:rsidR="00FF1953" w14:paraId="39CE8724" w14:textId="77777777">
        <w:trPr>
          <w:trHeight w:val="3958"/>
        </w:trPr>
        <w:tc>
          <w:tcPr>
            <w:tcW w:w="5954" w:type="dxa"/>
          </w:tcPr>
          <w:p w14:paraId="26E1D935" w14:textId="7A9A6314" w:rsidR="00FF1953" w:rsidRDefault="002B68FC">
            <w:r>
              <w:object w:dxaOrig="9465" w:dyaOrig="11220" w14:anchorId="78B60994">
                <v:shape id="_x0000_i1026" type="#_x0000_t75" style="width:278.6pt;height:299.25pt" o:ole="">
                  <v:imagedata r:id="rId13" o:title="" croptop="6239f"/>
                </v:shape>
                <o:OLEObject Type="Embed" ProgID="PBrush" ShapeID="_x0000_i1026" DrawAspect="Content" ObjectID="_1769839776" r:id="rId14"/>
              </w:object>
            </w:r>
          </w:p>
        </w:tc>
        <w:tc>
          <w:tcPr>
            <w:tcW w:w="3684" w:type="dxa"/>
            <w:vMerge w:val="restart"/>
          </w:tcPr>
          <w:p w14:paraId="41568079" w14:textId="77777777" w:rsidR="00FF1953" w:rsidRDefault="00FF1953">
            <w:pPr>
              <w:rPr>
                <w:b/>
                <w:sz w:val="18"/>
                <w:szCs w:val="18"/>
              </w:rPr>
            </w:pPr>
            <w:r w:rsidRPr="3C3A05BC">
              <w:rPr>
                <w:b/>
                <w:sz w:val="18"/>
                <w:szCs w:val="18"/>
              </w:rPr>
              <w:t>EGENSKAPSDATA:</w:t>
            </w:r>
          </w:p>
          <w:p w14:paraId="6AAD7FC6" w14:textId="77777777" w:rsidR="00E6487F" w:rsidRPr="004468A3" w:rsidRDefault="00E6487F" w:rsidP="00E6487F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For den ene ventilatoren:</w:t>
            </w:r>
          </w:p>
          <w:p w14:paraId="2E8B80F8" w14:textId="77777777" w:rsidR="00FF1953" w:rsidRDefault="00FF1953">
            <w:pPr>
              <w:rPr>
                <w:sz w:val="18"/>
                <w:szCs w:val="18"/>
              </w:rPr>
            </w:pPr>
            <w:r w:rsidRPr="3C3A05BC">
              <w:rPr>
                <w:sz w:val="18"/>
                <w:szCs w:val="18"/>
              </w:rPr>
              <w:t xml:space="preserve">- Type = </w:t>
            </w:r>
            <w:r>
              <w:rPr>
                <w:sz w:val="18"/>
                <w:szCs w:val="18"/>
              </w:rPr>
              <w:t>Sjaktventilator</w:t>
            </w:r>
          </w:p>
          <w:p w14:paraId="38DF69DC" w14:textId="7E6A6A4C" w:rsidR="00FF1953" w:rsidRDefault="00FF1953">
            <w:pPr>
              <w:rPr>
                <w:sz w:val="18"/>
                <w:szCs w:val="18"/>
              </w:rPr>
            </w:pPr>
            <w:r w:rsidRPr="3C3A05BC">
              <w:rPr>
                <w:sz w:val="18"/>
                <w:szCs w:val="18"/>
              </w:rPr>
              <w:t>- Effekt =</w:t>
            </w:r>
            <w:r w:rsidR="009714B5">
              <w:rPr>
                <w:sz w:val="18"/>
                <w:szCs w:val="18"/>
              </w:rPr>
              <w:t xml:space="preserve"> </w:t>
            </w:r>
            <w:r w:rsidR="00262D31">
              <w:rPr>
                <w:sz w:val="18"/>
                <w:szCs w:val="18"/>
              </w:rPr>
              <w:t>123 kW</w:t>
            </w:r>
          </w:p>
          <w:p w14:paraId="6DECE680" w14:textId="35C363DA" w:rsidR="00FF1953" w:rsidRDefault="00FF1953">
            <w:pPr>
              <w:rPr>
                <w:sz w:val="18"/>
                <w:szCs w:val="18"/>
              </w:rPr>
            </w:pPr>
            <w:r w:rsidRPr="3C3A05BC">
              <w:rPr>
                <w:sz w:val="18"/>
                <w:szCs w:val="18"/>
              </w:rPr>
              <w:t>- Spenning =</w:t>
            </w:r>
            <w:r w:rsidR="00262D31">
              <w:rPr>
                <w:sz w:val="18"/>
                <w:szCs w:val="18"/>
              </w:rPr>
              <w:t xml:space="preserve"> 400V</w:t>
            </w:r>
          </w:p>
          <w:p w14:paraId="3453A494" w14:textId="6F432919" w:rsidR="00FF1953" w:rsidRDefault="00FF1953">
            <w:pPr>
              <w:rPr>
                <w:sz w:val="18"/>
                <w:szCs w:val="18"/>
              </w:rPr>
            </w:pPr>
            <w:r w:rsidRPr="3C3A05BC">
              <w:rPr>
                <w:sz w:val="18"/>
                <w:szCs w:val="18"/>
              </w:rPr>
              <w:t>- Korrosjonsbeskyttelse =</w:t>
            </w:r>
            <w:r w:rsidR="00262D31">
              <w:rPr>
                <w:sz w:val="18"/>
                <w:szCs w:val="18"/>
              </w:rPr>
              <w:t xml:space="preserve"> Varmforsinket</w:t>
            </w:r>
          </w:p>
          <w:p w14:paraId="07DD80C9" w14:textId="105AD334" w:rsidR="00FF1953" w:rsidRDefault="00FF1953">
            <w:pPr>
              <w:rPr>
                <w:sz w:val="18"/>
                <w:szCs w:val="18"/>
              </w:rPr>
            </w:pPr>
            <w:r w:rsidRPr="3C3A05BC">
              <w:rPr>
                <w:sz w:val="18"/>
                <w:szCs w:val="18"/>
              </w:rPr>
              <w:t>- Vibrasjonsvakt =</w:t>
            </w:r>
            <w:r w:rsidR="00262D31">
              <w:rPr>
                <w:sz w:val="18"/>
                <w:szCs w:val="18"/>
              </w:rPr>
              <w:t xml:space="preserve"> Nei</w:t>
            </w:r>
          </w:p>
          <w:p w14:paraId="57A24947" w14:textId="3FCC8E32" w:rsidR="00FF1953" w:rsidRDefault="00FF1953">
            <w:r>
              <w:t xml:space="preserve">- </w:t>
            </w:r>
            <w:r w:rsidRPr="3C3A05BC">
              <w:rPr>
                <w:sz w:val="18"/>
                <w:szCs w:val="18"/>
              </w:rPr>
              <w:t xml:space="preserve">Etableringsår = </w:t>
            </w:r>
            <w:r w:rsidR="00262D31">
              <w:rPr>
                <w:sz w:val="18"/>
                <w:szCs w:val="18"/>
              </w:rPr>
              <w:t>1989</w:t>
            </w:r>
          </w:p>
          <w:p w14:paraId="07E213B8" w14:textId="2B054D8D" w:rsidR="00FF1953" w:rsidRDefault="00FF1953">
            <w:r>
              <w:t xml:space="preserve">- </w:t>
            </w:r>
            <w:r w:rsidRPr="3C3A05BC">
              <w:rPr>
                <w:sz w:val="18"/>
                <w:szCs w:val="18"/>
              </w:rPr>
              <w:t>Driftsmerking =</w:t>
            </w:r>
            <w:r w:rsidR="00262D31">
              <w:rPr>
                <w:sz w:val="18"/>
                <w:szCs w:val="18"/>
              </w:rPr>
              <w:t xml:space="preserve"> JV-58</w:t>
            </w:r>
            <w:r w:rsidRPr="3C3A05BC">
              <w:rPr>
                <w:sz w:val="18"/>
                <w:szCs w:val="18"/>
              </w:rPr>
              <w:t xml:space="preserve"> </w:t>
            </w:r>
          </w:p>
          <w:p w14:paraId="3057CE03" w14:textId="77777777" w:rsidR="00FF1953" w:rsidRDefault="00FF1953" w:rsidP="00262D31">
            <w:pPr>
              <w:shd w:val="clear" w:color="auto" w:fill="FFFFFF"/>
              <w:rPr>
                <w:b/>
                <w:sz w:val="18"/>
                <w:szCs w:val="18"/>
              </w:rPr>
            </w:pPr>
          </w:p>
          <w:p w14:paraId="6AAD377B" w14:textId="77777777" w:rsidR="0005053E" w:rsidRPr="003F0195" w:rsidRDefault="0005053E" w:rsidP="0005053E">
            <w:pPr>
              <w:rPr>
                <w:b/>
                <w:bCs/>
                <w:sz w:val="18"/>
                <w:szCs w:val="18"/>
              </w:rPr>
            </w:pPr>
            <w:r w:rsidRPr="003F0195">
              <w:rPr>
                <w:b/>
                <w:bCs/>
                <w:sz w:val="18"/>
                <w:szCs w:val="18"/>
              </w:rPr>
              <w:t>EGENGEOMETRI:</w:t>
            </w:r>
          </w:p>
          <w:p w14:paraId="071B350A" w14:textId="4818B616" w:rsidR="0003504E" w:rsidRDefault="0005053E" w:rsidP="0005053E">
            <w:pPr>
              <w:shd w:val="clear" w:color="auto" w:fill="FFFFFF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Punkt plasseres også her i senter innfestingspunkt. Om det er usikkerhet knyttet til om punktet er plassert riktig på vegobjektet må dette gjenspeiles i rapportert nøyaktighet</w:t>
            </w:r>
            <w:r w:rsidR="00CD2E90">
              <w:rPr>
                <w:sz w:val="18"/>
                <w:szCs w:val="18"/>
              </w:rPr>
              <w:t>.</w:t>
            </w:r>
          </w:p>
        </w:tc>
      </w:tr>
      <w:tr w:rsidR="00FF1953" w14:paraId="0AB6F3A7" w14:textId="77777777">
        <w:tc>
          <w:tcPr>
            <w:tcW w:w="5954" w:type="dxa"/>
          </w:tcPr>
          <w:p w14:paraId="432346FF" w14:textId="6FADB271" w:rsidR="00FF1953" w:rsidRDefault="00FF1953">
            <w:pPr>
              <w:rPr>
                <w:i/>
              </w:rPr>
            </w:pPr>
            <w:r>
              <w:rPr>
                <w:i/>
              </w:rPr>
              <w:t>Foto: Espen Ødegaard</w:t>
            </w:r>
            <w:r w:rsidR="00E3078F">
              <w:rPr>
                <w:i/>
              </w:rPr>
              <w:t>, Statens vegvesen</w:t>
            </w:r>
          </w:p>
        </w:tc>
        <w:tc>
          <w:tcPr>
            <w:tcW w:w="3684" w:type="dxa"/>
            <w:vMerge/>
          </w:tcPr>
          <w:p w14:paraId="3B677316" w14:textId="77777777" w:rsidR="00FF1953" w:rsidRDefault="00FF1953"/>
        </w:tc>
      </w:tr>
    </w:tbl>
    <w:p w14:paraId="7354AB41" w14:textId="57FAB03E" w:rsidR="00A83F9E" w:rsidRDefault="00A83F9E" w:rsidP="00A83F9E">
      <w:pPr>
        <w:pStyle w:val="Overskrift1"/>
        <w:rPr>
          <w:lang w:eastAsia="nb-NO"/>
        </w:rPr>
      </w:pPr>
      <w:bookmarkStart w:id="12" w:name="_Toc97748752"/>
      <w:r w:rsidRPr="5B2C99DC">
        <w:rPr>
          <w:lang w:eastAsia="nb-NO"/>
        </w:rPr>
        <w:lastRenderedPageBreak/>
        <w:t>Relasjoner</w:t>
      </w:r>
      <w:bookmarkStart w:id="13" w:name="_Ref47612387"/>
      <w:bookmarkEnd w:id="12"/>
      <w:r w:rsidRPr="5B2C99DC">
        <w:rPr>
          <w:lang w:eastAsia="nb-NO"/>
        </w:rPr>
        <w:t xml:space="preserve"> </w:t>
      </w:r>
      <w:bookmarkEnd w:id="13"/>
    </w:p>
    <w:p w14:paraId="123AD63A" w14:textId="3C519035" w:rsidR="003E56EA" w:rsidRDefault="00A83F9E" w:rsidP="003E56EA">
      <w:r>
        <w:t xml:space="preserve">Nedenfor er det listet opp relasjoner som kan settes opp </w:t>
      </w:r>
      <w:r w:rsidRPr="004B63C9">
        <w:t xml:space="preserve">mellom </w:t>
      </w:r>
      <w:r w:rsidRPr="004B63C9">
        <w:rPr>
          <w:i/>
          <w:iCs/>
        </w:rPr>
        <w:t>Ventilator</w:t>
      </w:r>
      <w:r>
        <w:t xml:space="preserve"> og andre vegobjekttyper.</w:t>
      </w:r>
      <w:r w:rsidR="003E56EA">
        <w:t xml:space="preserve"> </w:t>
      </w:r>
      <w:r w:rsidR="0000732E">
        <w:t xml:space="preserve">Som alternativ til begrepet relasjon benyttes «Mor-datter», «Assosiasjoner» og «Tillatt sammenheng». </w:t>
      </w:r>
      <w:r w:rsidR="00EA59C4">
        <w:t xml:space="preserve">Det vises både relasjoner der </w:t>
      </w:r>
      <w:r w:rsidR="00EA59C4" w:rsidRPr="004B63C9">
        <w:t>Ventilator inngår</w:t>
      </w:r>
      <w:r w:rsidR="00EA59C4">
        <w:t xml:space="preserve"> som morobjekt og der </w:t>
      </w:r>
      <w:r w:rsidR="00EA59C4" w:rsidRPr="004B63C9">
        <w:t>Ventilator inngår</w:t>
      </w:r>
      <w:r w:rsidR="00EA59C4">
        <w:t xml:space="preserve"> som datterobjekt. </w:t>
      </w:r>
      <w:r w:rsidR="00A26DD5">
        <w:t xml:space="preserve">Det skilles mellom følgende relasjonstyper: </w:t>
      </w:r>
    </w:p>
    <w:p w14:paraId="76391B0D" w14:textId="6FA913B7" w:rsidR="00A26DD5" w:rsidRDefault="003E56EA" w:rsidP="003E56EA">
      <w:r>
        <w:t xml:space="preserve">1 </w:t>
      </w:r>
      <w:r w:rsidR="00A26DD5">
        <w:t>–</w:t>
      </w:r>
      <w:r>
        <w:t xml:space="preserve"> </w:t>
      </w:r>
      <w:r w:rsidR="00A26DD5">
        <w:t xml:space="preserve">Komposisjon – </w:t>
      </w:r>
      <w:r w:rsidR="004111C6">
        <w:t xml:space="preserve">Komp - </w:t>
      </w:r>
      <w:r w:rsidR="00A26DD5">
        <w:t>Består av/er del av</w:t>
      </w:r>
      <w:r w:rsidR="00A26DD5">
        <w:br/>
        <w:t xml:space="preserve">2 – Aggregering – </w:t>
      </w:r>
      <w:r w:rsidR="004111C6">
        <w:t xml:space="preserve">Agr - </w:t>
      </w:r>
      <w:r w:rsidR="00A26DD5">
        <w:t>Har/tilhører</w:t>
      </w:r>
      <w:r w:rsidR="00A26DD5">
        <w:br/>
        <w:t xml:space="preserve">3 – Assosiasjon – </w:t>
      </w:r>
      <w:r w:rsidR="004111C6">
        <w:t xml:space="preserve">Asso - </w:t>
      </w:r>
      <w:r w:rsidR="00A26DD5">
        <w:t>Har tilkoplet/er koplet til</w:t>
      </w:r>
    </w:p>
    <w:p w14:paraId="07CFB378" w14:textId="3C112C8A" w:rsidR="003E56EA" w:rsidRPr="00A26DD5" w:rsidRDefault="00A26DD5" w:rsidP="003E56EA">
      <w:r w:rsidRPr="00A26DD5">
        <w:t xml:space="preserve">«B inf A» angir om </w:t>
      </w:r>
      <w:r>
        <w:t>det er krav til at stedfe</w:t>
      </w:r>
      <w:r w:rsidR="00334434">
        <w:t xml:space="preserve">stingen </w:t>
      </w:r>
      <w:r w:rsidR="00B327A8">
        <w:t>til vegnettet for</w:t>
      </w:r>
      <w:r w:rsidR="00334434">
        <w:t xml:space="preserve"> datterobjekt skal være innenfor stedfesting til morobjekt. «Delvis» betyr at utstrekning må være innenfor, men sideposisjon og/eller feltkode kan avvike.</w:t>
      </w:r>
    </w:p>
    <w:p w14:paraId="4624ABE1" w14:textId="5BECD280" w:rsidR="00A83F9E" w:rsidRDefault="00A83F9E" w:rsidP="00A83F9E">
      <w:pPr>
        <w:rPr>
          <w:b/>
        </w:rPr>
      </w:pPr>
      <w:r>
        <w:rPr>
          <w:b/>
        </w:rPr>
        <w:t>Mulige morobjekter</w:t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608"/>
        <w:gridCol w:w="2292"/>
        <w:gridCol w:w="607"/>
        <w:gridCol w:w="1450"/>
        <w:gridCol w:w="596"/>
        <w:gridCol w:w="1940"/>
        <w:gridCol w:w="1134"/>
        <w:gridCol w:w="723"/>
      </w:tblGrid>
      <w:tr w:rsidR="00C67824" w:rsidRPr="00371DE5" w14:paraId="3C582C68" w14:textId="77777777" w:rsidTr="00CA1A9C">
        <w:tc>
          <w:tcPr>
            <w:tcW w:w="2900" w:type="dxa"/>
            <w:gridSpan w:val="2"/>
            <w:shd w:val="clear" w:color="auto" w:fill="D9D9D9" w:themeFill="background1" w:themeFillShade="D9"/>
          </w:tcPr>
          <w:p w14:paraId="7476AA62" w14:textId="2709C6E8" w:rsidR="00C67824" w:rsidRPr="00371DE5" w:rsidRDefault="00D46506" w:rsidP="00CA1A9C">
            <w:pPr>
              <w:rPr>
                <w:rFonts w:cstheme="minorHAnsi"/>
                <w:szCs w:val="20"/>
                <w:lang w:eastAsia="nb-NO"/>
              </w:rPr>
            </w:pPr>
            <w:r w:rsidRPr="00371DE5">
              <w:rPr>
                <w:rFonts w:cstheme="minorHAnsi"/>
                <w:szCs w:val="20"/>
                <w:lang w:eastAsia="nb-NO"/>
              </w:rPr>
              <w:t>Morobjekt</w:t>
            </w:r>
          </w:p>
        </w:tc>
        <w:tc>
          <w:tcPr>
            <w:tcW w:w="2057" w:type="dxa"/>
            <w:gridSpan w:val="2"/>
            <w:shd w:val="clear" w:color="auto" w:fill="D9D9D9" w:themeFill="background1" w:themeFillShade="D9"/>
          </w:tcPr>
          <w:p w14:paraId="0773733B" w14:textId="77777777" w:rsidR="00C67824" w:rsidRPr="00371DE5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371DE5">
              <w:rPr>
                <w:rFonts w:cstheme="minorHAnsi"/>
                <w:szCs w:val="20"/>
                <w:lang w:eastAsia="nb-NO"/>
              </w:rPr>
              <w:t>Relasjonstype</w:t>
            </w:r>
          </w:p>
        </w:tc>
        <w:tc>
          <w:tcPr>
            <w:tcW w:w="2409" w:type="dxa"/>
            <w:gridSpan w:val="2"/>
            <w:shd w:val="clear" w:color="auto" w:fill="D9D9D9" w:themeFill="background1" w:themeFillShade="D9"/>
          </w:tcPr>
          <w:p w14:paraId="73185B33" w14:textId="77777777" w:rsidR="00C67824" w:rsidRPr="00371DE5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371DE5">
              <w:rPr>
                <w:rFonts w:cstheme="minorHAnsi"/>
                <w:szCs w:val="20"/>
                <w:lang w:eastAsia="nb-NO"/>
              </w:rPr>
              <w:t>Datterobjekt</w:t>
            </w:r>
          </w:p>
        </w:tc>
        <w:tc>
          <w:tcPr>
            <w:tcW w:w="1846" w:type="dxa"/>
            <w:gridSpan w:val="2"/>
            <w:shd w:val="clear" w:color="auto" w:fill="D9D9D9" w:themeFill="background1" w:themeFillShade="D9"/>
          </w:tcPr>
          <w:p w14:paraId="086F9949" w14:textId="77777777" w:rsidR="00C67824" w:rsidRPr="00371DE5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371DE5">
              <w:rPr>
                <w:rFonts w:cstheme="minorHAnsi"/>
                <w:szCs w:val="20"/>
                <w:lang w:eastAsia="nb-NO"/>
              </w:rPr>
              <w:t>Relasjonsinfo</w:t>
            </w:r>
          </w:p>
        </w:tc>
      </w:tr>
      <w:tr w:rsidR="00C67824" w:rsidRPr="00371DE5" w14:paraId="6646CB35" w14:textId="77777777" w:rsidTr="00CA1A9C">
        <w:tc>
          <w:tcPr>
            <w:tcW w:w="608" w:type="dxa"/>
            <w:shd w:val="clear" w:color="auto" w:fill="D9D9D9" w:themeFill="background1" w:themeFillShade="D9"/>
          </w:tcPr>
          <w:p w14:paraId="1DAC760A" w14:textId="77777777" w:rsidR="00C67824" w:rsidRPr="00371DE5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371DE5">
              <w:rPr>
                <w:rFonts w:cstheme="minorHAnsi"/>
                <w:szCs w:val="20"/>
                <w:lang w:eastAsia="nb-NO"/>
              </w:rPr>
              <w:t>Id</w:t>
            </w:r>
          </w:p>
        </w:tc>
        <w:tc>
          <w:tcPr>
            <w:tcW w:w="2292" w:type="dxa"/>
            <w:shd w:val="clear" w:color="auto" w:fill="D9D9D9" w:themeFill="background1" w:themeFillShade="D9"/>
          </w:tcPr>
          <w:p w14:paraId="7C391274" w14:textId="77777777" w:rsidR="00C67824" w:rsidRPr="00371DE5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371DE5">
              <w:rPr>
                <w:rFonts w:cstheme="minorHAnsi"/>
                <w:szCs w:val="20"/>
                <w:lang w:eastAsia="nb-NO"/>
              </w:rPr>
              <w:t>Navn</w:t>
            </w:r>
          </w:p>
        </w:tc>
        <w:tc>
          <w:tcPr>
            <w:tcW w:w="607" w:type="dxa"/>
            <w:shd w:val="clear" w:color="auto" w:fill="D9D9D9" w:themeFill="background1" w:themeFillShade="D9"/>
          </w:tcPr>
          <w:p w14:paraId="3485EE84" w14:textId="77777777" w:rsidR="00C67824" w:rsidRPr="00371DE5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371DE5">
              <w:rPr>
                <w:rFonts w:cstheme="minorHAnsi"/>
                <w:szCs w:val="20"/>
                <w:lang w:eastAsia="nb-NO"/>
              </w:rPr>
              <w:t>Id</w:t>
            </w:r>
          </w:p>
        </w:tc>
        <w:tc>
          <w:tcPr>
            <w:tcW w:w="1450" w:type="dxa"/>
            <w:shd w:val="clear" w:color="auto" w:fill="D9D9D9" w:themeFill="background1" w:themeFillShade="D9"/>
          </w:tcPr>
          <w:p w14:paraId="111C19E5" w14:textId="77777777" w:rsidR="00C67824" w:rsidRPr="00371DE5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371DE5">
              <w:rPr>
                <w:rFonts w:cstheme="minorHAnsi"/>
                <w:szCs w:val="20"/>
                <w:lang w:eastAsia="nb-NO"/>
              </w:rPr>
              <w:t>Navn</w:t>
            </w:r>
          </w:p>
        </w:tc>
        <w:tc>
          <w:tcPr>
            <w:tcW w:w="469" w:type="dxa"/>
            <w:shd w:val="clear" w:color="auto" w:fill="D9D9D9" w:themeFill="background1" w:themeFillShade="D9"/>
          </w:tcPr>
          <w:p w14:paraId="7E1A14CB" w14:textId="77777777" w:rsidR="00C67824" w:rsidRPr="00371DE5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371DE5">
              <w:rPr>
                <w:rFonts w:cstheme="minorHAnsi"/>
                <w:szCs w:val="20"/>
                <w:lang w:eastAsia="nb-NO"/>
              </w:rPr>
              <w:t>Id</w:t>
            </w:r>
          </w:p>
        </w:tc>
        <w:tc>
          <w:tcPr>
            <w:tcW w:w="1940" w:type="dxa"/>
            <w:shd w:val="clear" w:color="auto" w:fill="D9D9D9" w:themeFill="background1" w:themeFillShade="D9"/>
          </w:tcPr>
          <w:p w14:paraId="499CAF33" w14:textId="77777777" w:rsidR="00C67824" w:rsidRPr="00371DE5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371DE5">
              <w:rPr>
                <w:rFonts w:cstheme="minorHAnsi"/>
                <w:szCs w:val="20"/>
                <w:lang w:eastAsia="nb-NO"/>
              </w:rPr>
              <w:t>Navn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14:paraId="1AFA1052" w14:textId="77777777" w:rsidR="00C67824" w:rsidRPr="00371DE5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371DE5">
              <w:rPr>
                <w:rFonts w:cstheme="minorHAnsi"/>
                <w:szCs w:val="20"/>
                <w:lang w:eastAsia="nb-NO"/>
              </w:rPr>
              <w:t>B inf A</w:t>
            </w:r>
          </w:p>
        </w:tc>
        <w:tc>
          <w:tcPr>
            <w:tcW w:w="712" w:type="dxa"/>
            <w:shd w:val="clear" w:color="auto" w:fill="D9D9D9" w:themeFill="background1" w:themeFillShade="D9"/>
          </w:tcPr>
          <w:p w14:paraId="0650D6A2" w14:textId="77777777" w:rsidR="00C67824" w:rsidRPr="00371DE5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371DE5">
              <w:rPr>
                <w:rFonts w:cstheme="minorHAnsi"/>
                <w:szCs w:val="20"/>
                <w:lang w:eastAsia="nb-NO"/>
              </w:rPr>
              <w:t>Id</w:t>
            </w:r>
          </w:p>
        </w:tc>
      </w:tr>
      <w:tr w:rsidR="00C67824" w:rsidRPr="00371DE5" w14:paraId="47117D7F" w14:textId="77777777" w:rsidTr="00CA1A9C">
        <w:tc>
          <w:tcPr>
            <w:tcW w:w="608" w:type="dxa"/>
            <w:shd w:val="clear" w:color="auto" w:fill="F2F2F2" w:themeFill="background1" w:themeFillShade="F2"/>
          </w:tcPr>
          <w:p w14:paraId="44EE9F99" w14:textId="77777777" w:rsidR="00C67824" w:rsidRPr="00371DE5" w:rsidRDefault="00C67824" w:rsidP="00CA1A9C">
            <w:pPr>
              <w:rPr>
                <w:rFonts w:cstheme="minorHAnsi"/>
                <w:b/>
                <w:bCs/>
                <w:szCs w:val="20"/>
                <w:lang w:eastAsia="nb-NO"/>
              </w:rPr>
            </w:pPr>
            <w:r w:rsidRPr="00371DE5">
              <w:rPr>
                <w:rFonts w:cstheme="minorHAnsi"/>
                <w:b/>
                <w:bCs/>
                <w:szCs w:val="20"/>
                <w:lang w:eastAsia="nb-NO"/>
              </w:rPr>
              <w:t>278</w:t>
            </w:r>
          </w:p>
        </w:tc>
        <w:tc>
          <w:tcPr>
            <w:tcW w:w="2292" w:type="dxa"/>
            <w:shd w:val="clear" w:color="auto" w:fill="F2F2F2" w:themeFill="background1" w:themeFillShade="F2"/>
          </w:tcPr>
          <w:p w14:paraId="116D8747" w14:textId="77777777" w:rsidR="00C67824" w:rsidRPr="00371DE5" w:rsidRDefault="00C67824" w:rsidP="00CA1A9C">
            <w:pPr>
              <w:rPr>
                <w:rFonts w:cstheme="minorHAnsi"/>
                <w:b/>
                <w:bCs/>
                <w:szCs w:val="20"/>
                <w:lang w:eastAsia="nb-NO"/>
              </w:rPr>
            </w:pPr>
            <w:r w:rsidRPr="00371DE5">
              <w:rPr>
                <w:rFonts w:cstheme="minorHAnsi"/>
                <w:b/>
                <w:bCs/>
                <w:szCs w:val="20"/>
                <w:lang w:eastAsia="nb-NO"/>
              </w:rPr>
              <w:t>Ventilasjonsanlegg</w:t>
            </w:r>
          </w:p>
        </w:tc>
        <w:tc>
          <w:tcPr>
            <w:tcW w:w="607" w:type="dxa"/>
            <w:shd w:val="clear" w:color="auto" w:fill="F2F2F2" w:themeFill="background1" w:themeFillShade="F2"/>
          </w:tcPr>
          <w:p w14:paraId="31EB6857" w14:textId="77777777" w:rsidR="00C67824" w:rsidRPr="00371DE5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371DE5">
              <w:rPr>
                <w:rFonts w:cstheme="minorHAnsi"/>
                <w:szCs w:val="20"/>
                <w:lang w:eastAsia="nb-NO"/>
              </w:rPr>
              <w:t>1</w:t>
            </w:r>
          </w:p>
        </w:tc>
        <w:tc>
          <w:tcPr>
            <w:tcW w:w="1450" w:type="dxa"/>
            <w:shd w:val="clear" w:color="auto" w:fill="F2F2F2" w:themeFill="background1" w:themeFillShade="F2"/>
          </w:tcPr>
          <w:p w14:paraId="2F0E9844" w14:textId="77777777" w:rsidR="00C67824" w:rsidRPr="00371DE5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371DE5">
              <w:rPr>
                <w:rFonts w:cstheme="minorHAnsi"/>
                <w:szCs w:val="20"/>
                <w:lang w:eastAsia="nb-NO"/>
              </w:rPr>
              <w:t>Komp</w:t>
            </w:r>
          </w:p>
        </w:tc>
        <w:tc>
          <w:tcPr>
            <w:tcW w:w="469" w:type="dxa"/>
            <w:shd w:val="clear" w:color="auto" w:fill="F2F2F2" w:themeFill="background1" w:themeFillShade="F2"/>
          </w:tcPr>
          <w:p w14:paraId="5DF42731" w14:textId="77777777" w:rsidR="00C67824" w:rsidRPr="00371DE5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371DE5">
              <w:rPr>
                <w:rFonts w:cstheme="minorHAnsi"/>
                <w:szCs w:val="20"/>
                <w:lang w:eastAsia="nb-NO"/>
              </w:rPr>
              <w:t>212</w:t>
            </w:r>
          </w:p>
        </w:tc>
        <w:tc>
          <w:tcPr>
            <w:tcW w:w="1940" w:type="dxa"/>
            <w:shd w:val="clear" w:color="auto" w:fill="F2F2F2" w:themeFill="background1" w:themeFillShade="F2"/>
          </w:tcPr>
          <w:p w14:paraId="7A906F5E" w14:textId="77777777" w:rsidR="00C67824" w:rsidRPr="00371DE5" w:rsidRDefault="00C67824" w:rsidP="00CA1A9C">
            <w:pPr>
              <w:rPr>
                <w:rFonts w:cstheme="minorHAnsi"/>
                <w:bCs/>
                <w:szCs w:val="20"/>
                <w:lang w:eastAsia="nb-NO"/>
              </w:rPr>
            </w:pPr>
            <w:r w:rsidRPr="00371DE5">
              <w:rPr>
                <w:rFonts w:cstheme="minorHAnsi"/>
                <w:bCs/>
                <w:szCs w:val="20"/>
                <w:lang w:eastAsia="nb-NO"/>
              </w:rPr>
              <w:t>Ventilator</w:t>
            </w:r>
          </w:p>
        </w:tc>
        <w:tc>
          <w:tcPr>
            <w:tcW w:w="1134" w:type="dxa"/>
            <w:shd w:val="clear" w:color="auto" w:fill="F2F2F2" w:themeFill="background1" w:themeFillShade="F2"/>
          </w:tcPr>
          <w:p w14:paraId="120D70EC" w14:textId="77777777" w:rsidR="00C67824" w:rsidRPr="00371DE5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371DE5">
              <w:rPr>
                <w:rFonts w:cstheme="minorHAnsi"/>
                <w:szCs w:val="20"/>
                <w:lang w:eastAsia="nb-NO"/>
              </w:rPr>
              <w:t>Delvis</w:t>
            </w:r>
          </w:p>
        </w:tc>
        <w:tc>
          <w:tcPr>
            <w:tcW w:w="712" w:type="dxa"/>
            <w:shd w:val="clear" w:color="auto" w:fill="F2F2F2" w:themeFill="background1" w:themeFillShade="F2"/>
          </w:tcPr>
          <w:p w14:paraId="28B1C64F" w14:textId="77777777" w:rsidR="00C67824" w:rsidRPr="00371DE5" w:rsidRDefault="00C67824" w:rsidP="00CA1A9C">
            <w:pPr>
              <w:rPr>
                <w:rFonts w:cstheme="minorHAnsi"/>
                <w:b/>
                <w:szCs w:val="20"/>
                <w:lang w:eastAsia="nb-NO"/>
              </w:rPr>
            </w:pPr>
            <w:r w:rsidRPr="00371DE5">
              <w:rPr>
                <w:rFonts w:cstheme="minorHAnsi"/>
                <w:b/>
                <w:szCs w:val="20"/>
                <w:lang w:eastAsia="nb-NO"/>
              </w:rPr>
              <w:t>166</w:t>
            </w:r>
          </w:p>
        </w:tc>
      </w:tr>
      <w:tr w:rsidR="00C67824" w:rsidRPr="00371DE5" w14:paraId="3AD4637B" w14:textId="77777777" w:rsidTr="00CA1A9C">
        <w:tc>
          <w:tcPr>
            <w:tcW w:w="608" w:type="dxa"/>
            <w:shd w:val="clear" w:color="auto" w:fill="F2F2F2" w:themeFill="background1" w:themeFillShade="F2"/>
          </w:tcPr>
          <w:p w14:paraId="7D3EC23E" w14:textId="77777777" w:rsidR="00C67824" w:rsidRPr="00371DE5" w:rsidRDefault="00C67824" w:rsidP="00CA1A9C">
            <w:pPr>
              <w:rPr>
                <w:rFonts w:cstheme="minorHAnsi"/>
                <w:b/>
                <w:bCs/>
                <w:szCs w:val="20"/>
                <w:lang w:eastAsia="nb-NO"/>
              </w:rPr>
            </w:pPr>
            <w:r w:rsidRPr="00371DE5">
              <w:rPr>
                <w:rFonts w:cstheme="minorHAnsi"/>
                <w:b/>
                <w:bCs/>
                <w:szCs w:val="20"/>
                <w:lang w:eastAsia="nb-NO"/>
              </w:rPr>
              <w:t>67</w:t>
            </w:r>
          </w:p>
        </w:tc>
        <w:tc>
          <w:tcPr>
            <w:tcW w:w="2292" w:type="dxa"/>
            <w:shd w:val="clear" w:color="auto" w:fill="F2F2F2" w:themeFill="background1" w:themeFillShade="F2"/>
          </w:tcPr>
          <w:p w14:paraId="6BAEB13E" w14:textId="77777777" w:rsidR="00C67824" w:rsidRPr="00371DE5" w:rsidRDefault="00C67824" w:rsidP="00CA1A9C">
            <w:pPr>
              <w:rPr>
                <w:rFonts w:cstheme="minorHAnsi"/>
                <w:b/>
                <w:bCs/>
                <w:szCs w:val="20"/>
                <w:lang w:eastAsia="nb-NO"/>
              </w:rPr>
            </w:pPr>
            <w:r w:rsidRPr="00371DE5">
              <w:rPr>
                <w:rFonts w:cstheme="minorHAnsi"/>
                <w:b/>
                <w:bCs/>
                <w:szCs w:val="20"/>
                <w:lang w:eastAsia="nb-NO"/>
              </w:rPr>
              <w:t>Tunnelløp</w:t>
            </w:r>
          </w:p>
        </w:tc>
        <w:tc>
          <w:tcPr>
            <w:tcW w:w="607" w:type="dxa"/>
            <w:shd w:val="clear" w:color="auto" w:fill="F2F2F2" w:themeFill="background1" w:themeFillShade="F2"/>
          </w:tcPr>
          <w:p w14:paraId="27D286F2" w14:textId="77777777" w:rsidR="00C67824" w:rsidRPr="00371DE5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371DE5">
              <w:rPr>
                <w:rFonts w:cstheme="minorHAnsi"/>
                <w:szCs w:val="20"/>
                <w:lang w:eastAsia="nb-NO"/>
              </w:rPr>
              <w:t>1</w:t>
            </w:r>
          </w:p>
        </w:tc>
        <w:tc>
          <w:tcPr>
            <w:tcW w:w="1450" w:type="dxa"/>
            <w:shd w:val="clear" w:color="auto" w:fill="F2F2F2" w:themeFill="background1" w:themeFillShade="F2"/>
          </w:tcPr>
          <w:p w14:paraId="528FA949" w14:textId="77777777" w:rsidR="00C67824" w:rsidRPr="00371DE5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371DE5">
              <w:rPr>
                <w:rFonts w:cstheme="minorHAnsi"/>
                <w:szCs w:val="20"/>
                <w:lang w:eastAsia="nb-NO"/>
              </w:rPr>
              <w:t>Komp</w:t>
            </w:r>
          </w:p>
        </w:tc>
        <w:tc>
          <w:tcPr>
            <w:tcW w:w="469" w:type="dxa"/>
            <w:shd w:val="clear" w:color="auto" w:fill="F2F2F2" w:themeFill="background1" w:themeFillShade="F2"/>
          </w:tcPr>
          <w:p w14:paraId="6C5E3846" w14:textId="77777777" w:rsidR="00C67824" w:rsidRPr="00371DE5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371DE5">
              <w:rPr>
                <w:rFonts w:cstheme="minorHAnsi"/>
                <w:szCs w:val="20"/>
                <w:lang w:eastAsia="nb-NO"/>
              </w:rPr>
              <w:t>212</w:t>
            </w:r>
          </w:p>
        </w:tc>
        <w:tc>
          <w:tcPr>
            <w:tcW w:w="1940" w:type="dxa"/>
            <w:shd w:val="clear" w:color="auto" w:fill="F2F2F2" w:themeFill="background1" w:themeFillShade="F2"/>
          </w:tcPr>
          <w:p w14:paraId="75A1BEB3" w14:textId="77777777" w:rsidR="00C67824" w:rsidRPr="00371DE5" w:rsidRDefault="00C67824" w:rsidP="00CA1A9C">
            <w:pPr>
              <w:rPr>
                <w:rFonts w:cstheme="minorHAnsi"/>
                <w:bCs/>
                <w:szCs w:val="20"/>
                <w:lang w:eastAsia="nb-NO"/>
              </w:rPr>
            </w:pPr>
            <w:r w:rsidRPr="00371DE5">
              <w:rPr>
                <w:rFonts w:cstheme="minorHAnsi"/>
                <w:bCs/>
                <w:szCs w:val="20"/>
                <w:lang w:eastAsia="nb-NO"/>
              </w:rPr>
              <w:t>Ventilator</w:t>
            </w:r>
          </w:p>
        </w:tc>
        <w:tc>
          <w:tcPr>
            <w:tcW w:w="1134" w:type="dxa"/>
            <w:shd w:val="clear" w:color="auto" w:fill="F2F2F2" w:themeFill="background1" w:themeFillShade="F2"/>
          </w:tcPr>
          <w:p w14:paraId="591DE12C" w14:textId="77777777" w:rsidR="00C67824" w:rsidRPr="00371DE5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371DE5">
              <w:rPr>
                <w:rFonts w:cstheme="minorHAnsi"/>
                <w:szCs w:val="20"/>
                <w:lang w:eastAsia="nb-NO"/>
              </w:rPr>
              <w:t>Delvis</w:t>
            </w:r>
          </w:p>
        </w:tc>
        <w:tc>
          <w:tcPr>
            <w:tcW w:w="712" w:type="dxa"/>
            <w:shd w:val="clear" w:color="auto" w:fill="F2F2F2" w:themeFill="background1" w:themeFillShade="F2"/>
          </w:tcPr>
          <w:p w14:paraId="6A543078" w14:textId="77777777" w:rsidR="00C67824" w:rsidRPr="00371DE5" w:rsidRDefault="00C67824" w:rsidP="00CA1A9C">
            <w:pPr>
              <w:rPr>
                <w:rFonts w:cstheme="minorHAnsi"/>
                <w:b/>
                <w:szCs w:val="20"/>
                <w:lang w:eastAsia="nb-NO"/>
              </w:rPr>
            </w:pPr>
            <w:r w:rsidRPr="00371DE5">
              <w:rPr>
                <w:rFonts w:cstheme="minorHAnsi"/>
                <w:b/>
                <w:szCs w:val="20"/>
                <w:lang w:eastAsia="nb-NO"/>
              </w:rPr>
              <w:t>813</w:t>
            </w:r>
          </w:p>
        </w:tc>
      </w:tr>
      <w:tr w:rsidR="00C67824" w:rsidRPr="00371DE5" w14:paraId="40975456" w14:textId="77777777" w:rsidTr="00CA1A9C">
        <w:tc>
          <w:tcPr>
            <w:tcW w:w="608" w:type="dxa"/>
            <w:shd w:val="clear" w:color="auto" w:fill="F2F2F2" w:themeFill="background1" w:themeFillShade="F2"/>
          </w:tcPr>
          <w:p w14:paraId="00F93124" w14:textId="77777777" w:rsidR="00C67824" w:rsidRPr="00371DE5" w:rsidRDefault="00C67824" w:rsidP="00CA1A9C">
            <w:pPr>
              <w:rPr>
                <w:rFonts w:cstheme="minorHAnsi"/>
                <w:b/>
                <w:bCs/>
                <w:szCs w:val="20"/>
                <w:lang w:eastAsia="nb-NO"/>
              </w:rPr>
            </w:pPr>
            <w:r w:rsidRPr="00371DE5">
              <w:rPr>
                <w:rFonts w:cstheme="minorHAnsi"/>
                <w:b/>
                <w:bCs/>
                <w:szCs w:val="20"/>
                <w:lang w:eastAsia="nb-NO"/>
              </w:rPr>
              <w:t>447</w:t>
            </w:r>
          </w:p>
        </w:tc>
        <w:tc>
          <w:tcPr>
            <w:tcW w:w="2292" w:type="dxa"/>
            <w:shd w:val="clear" w:color="auto" w:fill="F2F2F2" w:themeFill="background1" w:themeFillShade="F2"/>
          </w:tcPr>
          <w:p w14:paraId="72DEE22E" w14:textId="77777777" w:rsidR="00C67824" w:rsidRPr="00371DE5" w:rsidRDefault="00C67824" w:rsidP="00CA1A9C">
            <w:pPr>
              <w:rPr>
                <w:rFonts w:cstheme="minorHAnsi"/>
                <w:b/>
                <w:bCs/>
                <w:szCs w:val="20"/>
                <w:lang w:eastAsia="nb-NO"/>
              </w:rPr>
            </w:pPr>
            <w:r w:rsidRPr="00371DE5">
              <w:rPr>
                <w:rFonts w:cstheme="minorHAnsi"/>
                <w:b/>
                <w:bCs/>
                <w:szCs w:val="20"/>
                <w:lang w:eastAsia="nb-NO"/>
              </w:rPr>
              <w:t>Tunnelløp uten trafikk</w:t>
            </w:r>
          </w:p>
        </w:tc>
        <w:tc>
          <w:tcPr>
            <w:tcW w:w="607" w:type="dxa"/>
            <w:shd w:val="clear" w:color="auto" w:fill="F2F2F2" w:themeFill="background1" w:themeFillShade="F2"/>
          </w:tcPr>
          <w:p w14:paraId="6B97F014" w14:textId="77777777" w:rsidR="00C67824" w:rsidRPr="00371DE5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371DE5">
              <w:rPr>
                <w:rFonts w:cstheme="minorHAnsi"/>
                <w:szCs w:val="20"/>
                <w:lang w:eastAsia="nb-NO"/>
              </w:rPr>
              <w:t>1</w:t>
            </w:r>
          </w:p>
        </w:tc>
        <w:tc>
          <w:tcPr>
            <w:tcW w:w="1450" w:type="dxa"/>
            <w:shd w:val="clear" w:color="auto" w:fill="F2F2F2" w:themeFill="background1" w:themeFillShade="F2"/>
          </w:tcPr>
          <w:p w14:paraId="3EE20DE7" w14:textId="77777777" w:rsidR="00C67824" w:rsidRPr="00371DE5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371DE5">
              <w:rPr>
                <w:rFonts w:cstheme="minorHAnsi"/>
                <w:szCs w:val="20"/>
                <w:lang w:eastAsia="nb-NO"/>
              </w:rPr>
              <w:t>Komp</w:t>
            </w:r>
          </w:p>
        </w:tc>
        <w:tc>
          <w:tcPr>
            <w:tcW w:w="469" w:type="dxa"/>
            <w:shd w:val="clear" w:color="auto" w:fill="F2F2F2" w:themeFill="background1" w:themeFillShade="F2"/>
          </w:tcPr>
          <w:p w14:paraId="013C1A48" w14:textId="77777777" w:rsidR="00C67824" w:rsidRPr="00371DE5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371DE5">
              <w:rPr>
                <w:rFonts w:cstheme="minorHAnsi"/>
                <w:szCs w:val="20"/>
                <w:lang w:eastAsia="nb-NO"/>
              </w:rPr>
              <w:t>212</w:t>
            </w:r>
          </w:p>
        </w:tc>
        <w:tc>
          <w:tcPr>
            <w:tcW w:w="1940" w:type="dxa"/>
            <w:shd w:val="clear" w:color="auto" w:fill="F2F2F2" w:themeFill="background1" w:themeFillShade="F2"/>
          </w:tcPr>
          <w:p w14:paraId="79C8FAF1" w14:textId="77777777" w:rsidR="00C67824" w:rsidRPr="00371DE5" w:rsidRDefault="00C67824" w:rsidP="00CA1A9C">
            <w:pPr>
              <w:rPr>
                <w:rFonts w:cstheme="minorHAnsi"/>
                <w:bCs/>
                <w:szCs w:val="20"/>
                <w:lang w:eastAsia="nb-NO"/>
              </w:rPr>
            </w:pPr>
            <w:r w:rsidRPr="00371DE5">
              <w:rPr>
                <w:rFonts w:cstheme="minorHAnsi"/>
                <w:bCs/>
                <w:szCs w:val="20"/>
                <w:lang w:eastAsia="nb-NO"/>
              </w:rPr>
              <w:t>Ventilator</w:t>
            </w:r>
          </w:p>
        </w:tc>
        <w:tc>
          <w:tcPr>
            <w:tcW w:w="1134" w:type="dxa"/>
            <w:shd w:val="clear" w:color="auto" w:fill="F2F2F2" w:themeFill="background1" w:themeFillShade="F2"/>
          </w:tcPr>
          <w:p w14:paraId="2E4FF7FF" w14:textId="77777777" w:rsidR="00C67824" w:rsidRPr="00371DE5" w:rsidRDefault="00C67824" w:rsidP="00CA1A9C">
            <w:pPr>
              <w:rPr>
                <w:rFonts w:cstheme="minorHAnsi"/>
                <w:szCs w:val="20"/>
                <w:lang w:eastAsia="nb-NO"/>
              </w:rPr>
            </w:pPr>
          </w:p>
        </w:tc>
        <w:tc>
          <w:tcPr>
            <w:tcW w:w="712" w:type="dxa"/>
            <w:shd w:val="clear" w:color="auto" w:fill="F2F2F2" w:themeFill="background1" w:themeFillShade="F2"/>
          </w:tcPr>
          <w:p w14:paraId="4CE9CE2C" w14:textId="77777777" w:rsidR="00C67824" w:rsidRPr="00371DE5" w:rsidRDefault="00C67824" w:rsidP="00CA1A9C">
            <w:pPr>
              <w:rPr>
                <w:rFonts w:cstheme="minorHAnsi"/>
                <w:b/>
                <w:szCs w:val="20"/>
                <w:lang w:eastAsia="nb-NO"/>
              </w:rPr>
            </w:pPr>
            <w:r w:rsidRPr="00371DE5">
              <w:rPr>
                <w:rFonts w:cstheme="minorHAnsi"/>
                <w:b/>
                <w:szCs w:val="20"/>
                <w:lang w:eastAsia="nb-NO"/>
              </w:rPr>
              <w:t>1845</w:t>
            </w:r>
          </w:p>
        </w:tc>
      </w:tr>
      <w:tr w:rsidR="00C67824" w:rsidRPr="00371DE5" w14:paraId="10E71F25" w14:textId="77777777" w:rsidTr="00CA1A9C">
        <w:tc>
          <w:tcPr>
            <w:tcW w:w="608" w:type="dxa"/>
            <w:shd w:val="clear" w:color="auto" w:fill="F2F2F2" w:themeFill="background1" w:themeFillShade="F2"/>
          </w:tcPr>
          <w:p w14:paraId="05083ED7" w14:textId="77777777" w:rsidR="00C67824" w:rsidRPr="00371DE5" w:rsidRDefault="00C67824" w:rsidP="00CA1A9C">
            <w:pPr>
              <w:rPr>
                <w:rFonts w:cstheme="minorHAnsi"/>
                <w:szCs w:val="20"/>
                <w:highlight w:val="yellow"/>
                <w:lang w:eastAsia="nb-NO"/>
              </w:rPr>
            </w:pPr>
          </w:p>
        </w:tc>
        <w:tc>
          <w:tcPr>
            <w:tcW w:w="2292" w:type="dxa"/>
            <w:shd w:val="clear" w:color="auto" w:fill="F2F2F2" w:themeFill="background1" w:themeFillShade="F2"/>
          </w:tcPr>
          <w:p w14:paraId="285F7F72" w14:textId="77777777" w:rsidR="00C67824" w:rsidRPr="00371DE5" w:rsidRDefault="00C67824" w:rsidP="00CA1A9C">
            <w:pPr>
              <w:rPr>
                <w:rFonts w:cstheme="minorHAnsi"/>
                <w:szCs w:val="20"/>
                <w:highlight w:val="yellow"/>
                <w:lang w:eastAsia="nb-NO"/>
              </w:rPr>
            </w:pPr>
          </w:p>
        </w:tc>
        <w:tc>
          <w:tcPr>
            <w:tcW w:w="607" w:type="dxa"/>
            <w:shd w:val="clear" w:color="auto" w:fill="F2F2F2" w:themeFill="background1" w:themeFillShade="F2"/>
          </w:tcPr>
          <w:p w14:paraId="72A8FADF" w14:textId="77777777" w:rsidR="00C67824" w:rsidRPr="00371DE5" w:rsidRDefault="00C67824" w:rsidP="00CA1A9C">
            <w:pPr>
              <w:rPr>
                <w:rFonts w:cstheme="minorHAnsi"/>
                <w:szCs w:val="20"/>
                <w:highlight w:val="yellow"/>
                <w:lang w:eastAsia="nb-NO"/>
              </w:rPr>
            </w:pPr>
          </w:p>
        </w:tc>
        <w:tc>
          <w:tcPr>
            <w:tcW w:w="1450" w:type="dxa"/>
            <w:shd w:val="clear" w:color="auto" w:fill="F2F2F2" w:themeFill="background1" w:themeFillShade="F2"/>
          </w:tcPr>
          <w:p w14:paraId="57AD41A2" w14:textId="77777777" w:rsidR="00C67824" w:rsidRPr="00371DE5" w:rsidRDefault="00C67824" w:rsidP="00CA1A9C">
            <w:pPr>
              <w:rPr>
                <w:rFonts w:cstheme="minorHAnsi"/>
                <w:szCs w:val="20"/>
                <w:highlight w:val="yellow"/>
                <w:lang w:eastAsia="nb-NO"/>
              </w:rPr>
            </w:pPr>
          </w:p>
        </w:tc>
        <w:tc>
          <w:tcPr>
            <w:tcW w:w="469" w:type="dxa"/>
            <w:shd w:val="clear" w:color="auto" w:fill="F2F2F2" w:themeFill="background1" w:themeFillShade="F2"/>
          </w:tcPr>
          <w:p w14:paraId="2CBBD12C" w14:textId="77777777" w:rsidR="00C67824" w:rsidRPr="00371DE5" w:rsidRDefault="00C67824" w:rsidP="00CA1A9C">
            <w:pPr>
              <w:rPr>
                <w:rFonts w:cstheme="minorHAnsi"/>
                <w:szCs w:val="20"/>
                <w:highlight w:val="yellow"/>
                <w:lang w:eastAsia="nb-NO"/>
              </w:rPr>
            </w:pPr>
          </w:p>
        </w:tc>
        <w:tc>
          <w:tcPr>
            <w:tcW w:w="1940" w:type="dxa"/>
            <w:shd w:val="clear" w:color="auto" w:fill="F2F2F2" w:themeFill="background1" w:themeFillShade="F2"/>
          </w:tcPr>
          <w:p w14:paraId="3C545F59" w14:textId="77777777" w:rsidR="00C67824" w:rsidRPr="00371DE5" w:rsidRDefault="00C67824" w:rsidP="00CA1A9C">
            <w:pPr>
              <w:rPr>
                <w:rFonts w:cstheme="minorHAnsi"/>
                <w:szCs w:val="20"/>
                <w:highlight w:val="yellow"/>
                <w:lang w:eastAsia="nb-NO"/>
              </w:rPr>
            </w:pPr>
          </w:p>
        </w:tc>
        <w:tc>
          <w:tcPr>
            <w:tcW w:w="1134" w:type="dxa"/>
            <w:shd w:val="clear" w:color="auto" w:fill="F2F2F2" w:themeFill="background1" w:themeFillShade="F2"/>
          </w:tcPr>
          <w:p w14:paraId="0BDAB56C" w14:textId="77777777" w:rsidR="00C67824" w:rsidRPr="00371DE5" w:rsidRDefault="00C67824" w:rsidP="00CA1A9C">
            <w:pPr>
              <w:rPr>
                <w:rFonts w:cstheme="minorHAnsi"/>
                <w:szCs w:val="20"/>
                <w:highlight w:val="yellow"/>
                <w:lang w:eastAsia="nb-NO"/>
              </w:rPr>
            </w:pPr>
          </w:p>
        </w:tc>
        <w:tc>
          <w:tcPr>
            <w:tcW w:w="712" w:type="dxa"/>
            <w:shd w:val="clear" w:color="auto" w:fill="F2F2F2" w:themeFill="background1" w:themeFillShade="F2"/>
          </w:tcPr>
          <w:p w14:paraId="606EACC6" w14:textId="77777777" w:rsidR="00C67824" w:rsidRPr="00371DE5" w:rsidRDefault="00C67824" w:rsidP="00CA1A9C">
            <w:pPr>
              <w:rPr>
                <w:rFonts w:cstheme="minorHAnsi"/>
                <w:szCs w:val="20"/>
                <w:highlight w:val="yellow"/>
                <w:lang w:eastAsia="nb-NO"/>
              </w:rPr>
            </w:pPr>
          </w:p>
        </w:tc>
      </w:tr>
    </w:tbl>
    <w:p w14:paraId="6C6BA871" w14:textId="74B41B93" w:rsidR="00A83F9E" w:rsidRDefault="00A83F9E" w:rsidP="00A83F9E">
      <w:pPr>
        <w:pStyle w:val="Bildetekst"/>
      </w:pPr>
      <w:r>
        <w:t xml:space="preserve">Figur </w:t>
      </w:r>
      <w:r>
        <w:rPr>
          <w:noProof/>
        </w:rPr>
        <w:fldChar w:fldCharType="begin"/>
      </w:r>
      <w:r>
        <w:rPr>
          <w:noProof/>
        </w:rPr>
        <w:instrText xml:space="preserve"> SEQ Figur \* ARABIC </w:instrText>
      </w:r>
      <w:r>
        <w:rPr>
          <w:noProof/>
        </w:rPr>
        <w:fldChar w:fldCharType="separate"/>
      </w:r>
      <w:r w:rsidR="00F64960">
        <w:rPr>
          <w:noProof/>
        </w:rPr>
        <w:t>2</w:t>
      </w:r>
      <w:r>
        <w:rPr>
          <w:noProof/>
        </w:rPr>
        <w:fldChar w:fldCharType="end"/>
      </w:r>
      <w:r>
        <w:tab/>
        <w:t>Mulige «morobjekt» for vegobjekttype</w:t>
      </w:r>
    </w:p>
    <w:p w14:paraId="7929EBDC" w14:textId="77777777" w:rsidR="00A83F9E" w:rsidRDefault="00A83F9E" w:rsidP="00A83F9E">
      <w:pPr>
        <w:rPr>
          <w:b/>
          <w:lang w:eastAsia="nb-NO"/>
        </w:rPr>
      </w:pPr>
    </w:p>
    <w:p w14:paraId="584A5E04" w14:textId="1241D886" w:rsidR="00A83F9E" w:rsidRDefault="00A83F9E" w:rsidP="00A83F9E">
      <w:pPr>
        <w:rPr>
          <w:b/>
          <w:lang w:eastAsia="nb-NO"/>
        </w:rPr>
      </w:pPr>
      <w:r>
        <w:rPr>
          <w:b/>
          <w:lang w:eastAsia="nb-NO"/>
        </w:rPr>
        <w:t>Mulige datterobjekter</w:t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677"/>
        <w:gridCol w:w="1727"/>
        <w:gridCol w:w="927"/>
        <w:gridCol w:w="1215"/>
        <w:gridCol w:w="1234"/>
        <w:gridCol w:w="2298"/>
        <w:gridCol w:w="858"/>
        <w:gridCol w:w="800"/>
      </w:tblGrid>
      <w:tr w:rsidR="00C67824" w14:paraId="751C51B5" w14:textId="77777777" w:rsidTr="00CA1A9C">
        <w:tc>
          <w:tcPr>
            <w:tcW w:w="2404" w:type="dxa"/>
            <w:gridSpan w:val="2"/>
            <w:shd w:val="clear" w:color="auto" w:fill="D9D9D9" w:themeFill="background1" w:themeFillShade="D9"/>
          </w:tcPr>
          <w:p w14:paraId="6E462B28" w14:textId="38F96F0C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Morobjekt</w:t>
            </w:r>
          </w:p>
        </w:tc>
        <w:tc>
          <w:tcPr>
            <w:tcW w:w="2142" w:type="dxa"/>
            <w:gridSpan w:val="2"/>
            <w:shd w:val="clear" w:color="auto" w:fill="D9D9D9" w:themeFill="background1" w:themeFillShade="D9"/>
          </w:tcPr>
          <w:p w14:paraId="14F29605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Relasjonstype</w:t>
            </w:r>
          </w:p>
        </w:tc>
        <w:tc>
          <w:tcPr>
            <w:tcW w:w="3532" w:type="dxa"/>
            <w:gridSpan w:val="2"/>
            <w:shd w:val="clear" w:color="auto" w:fill="D9D9D9" w:themeFill="background1" w:themeFillShade="D9"/>
          </w:tcPr>
          <w:p w14:paraId="39720B5E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Datterobjekt</w:t>
            </w:r>
          </w:p>
        </w:tc>
        <w:tc>
          <w:tcPr>
            <w:tcW w:w="1658" w:type="dxa"/>
            <w:gridSpan w:val="2"/>
            <w:shd w:val="clear" w:color="auto" w:fill="D9D9D9" w:themeFill="background1" w:themeFillShade="D9"/>
          </w:tcPr>
          <w:p w14:paraId="672AEEE9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Relasjonsinfo</w:t>
            </w:r>
          </w:p>
        </w:tc>
      </w:tr>
      <w:tr w:rsidR="00C67824" w14:paraId="7664887D" w14:textId="77777777" w:rsidTr="00CA1A9C">
        <w:tc>
          <w:tcPr>
            <w:tcW w:w="677" w:type="dxa"/>
            <w:shd w:val="clear" w:color="auto" w:fill="D9D9D9" w:themeFill="background1" w:themeFillShade="D9"/>
          </w:tcPr>
          <w:p w14:paraId="5A7790A0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Id</w:t>
            </w:r>
          </w:p>
        </w:tc>
        <w:tc>
          <w:tcPr>
            <w:tcW w:w="1727" w:type="dxa"/>
            <w:shd w:val="clear" w:color="auto" w:fill="D9D9D9" w:themeFill="background1" w:themeFillShade="D9"/>
          </w:tcPr>
          <w:p w14:paraId="37F43E57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Navn</w:t>
            </w:r>
          </w:p>
        </w:tc>
        <w:tc>
          <w:tcPr>
            <w:tcW w:w="927" w:type="dxa"/>
            <w:shd w:val="clear" w:color="auto" w:fill="D9D9D9" w:themeFill="background1" w:themeFillShade="D9"/>
          </w:tcPr>
          <w:p w14:paraId="30085EE2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Id</w:t>
            </w:r>
          </w:p>
        </w:tc>
        <w:tc>
          <w:tcPr>
            <w:tcW w:w="1215" w:type="dxa"/>
            <w:shd w:val="clear" w:color="auto" w:fill="D9D9D9" w:themeFill="background1" w:themeFillShade="D9"/>
          </w:tcPr>
          <w:p w14:paraId="4C2CBE52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Navn</w:t>
            </w:r>
          </w:p>
        </w:tc>
        <w:tc>
          <w:tcPr>
            <w:tcW w:w="1234" w:type="dxa"/>
            <w:shd w:val="clear" w:color="auto" w:fill="D9D9D9" w:themeFill="background1" w:themeFillShade="D9"/>
          </w:tcPr>
          <w:p w14:paraId="6B8E2ECC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Id</w:t>
            </w:r>
          </w:p>
        </w:tc>
        <w:tc>
          <w:tcPr>
            <w:tcW w:w="2298" w:type="dxa"/>
            <w:shd w:val="clear" w:color="auto" w:fill="D9D9D9" w:themeFill="background1" w:themeFillShade="D9"/>
          </w:tcPr>
          <w:p w14:paraId="48A62E3D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Navn</w:t>
            </w:r>
          </w:p>
        </w:tc>
        <w:tc>
          <w:tcPr>
            <w:tcW w:w="858" w:type="dxa"/>
            <w:shd w:val="clear" w:color="auto" w:fill="D9D9D9" w:themeFill="background1" w:themeFillShade="D9"/>
          </w:tcPr>
          <w:p w14:paraId="2A48A3D1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B inf A</w:t>
            </w:r>
          </w:p>
        </w:tc>
        <w:tc>
          <w:tcPr>
            <w:tcW w:w="800" w:type="dxa"/>
            <w:shd w:val="clear" w:color="auto" w:fill="D9D9D9" w:themeFill="background1" w:themeFillShade="D9"/>
          </w:tcPr>
          <w:p w14:paraId="3FC1519B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Id</w:t>
            </w:r>
          </w:p>
        </w:tc>
      </w:tr>
      <w:tr w:rsidR="00C67824" w14:paraId="316CA4DD" w14:textId="77777777" w:rsidTr="00CA1A9C">
        <w:tc>
          <w:tcPr>
            <w:tcW w:w="677" w:type="dxa"/>
            <w:shd w:val="clear" w:color="auto" w:fill="F2F2F2" w:themeFill="background1" w:themeFillShade="F2"/>
          </w:tcPr>
          <w:p w14:paraId="09D513CE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212</w:t>
            </w:r>
          </w:p>
        </w:tc>
        <w:tc>
          <w:tcPr>
            <w:tcW w:w="1727" w:type="dxa"/>
            <w:shd w:val="clear" w:color="auto" w:fill="F2F2F2" w:themeFill="background1" w:themeFillShade="F2"/>
          </w:tcPr>
          <w:p w14:paraId="4E658AFF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Ventilator</w:t>
            </w:r>
          </w:p>
        </w:tc>
        <w:tc>
          <w:tcPr>
            <w:tcW w:w="927" w:type="dxa"/>
            <w:shd w:val="clear" w:color="auto" w:fill="F2F2F2" w:themeFill="background1" w:themeFillShade="F2"/>
          </w:tcPr>
          <w:p w14:paraId="28922537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1</w:t>
            </w:r>
          </w:p>
        </w:tc>
        <w:tc>
          <w:tcPr>
            <w:tcW w:w="1215" w:type="dxa"/>
            <w:shd w:val="clear" w:color="auto" w:fill="F2F2F2" w:themeFill="background1" w:themeFillShade="F2"/>
          </w:tcPr>
          <w:p w14:paraId="09AA7AE3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Komp</w:t>
            </w:r>
          </w:p>
        </w:tc>
        <w:tc>
          <w:tcPr>
            <w:tcW w:w="1234" w:type="dxa"/>
            <w:shd w:val="clear" w:color="auto" w:fill="F2F2F2" w:themeFill="background1" w:themeFillShade="F2"/>
          </w:tcPr>
          <w:p w14:paraId="6C390A03" w14:textId="77777777" w:rsidR="00C67824" w:rsidRDefault="00C67824" w:rsidP="00CA1A9C">
            <w:pPr>
              <w:rPr>
                <w:b/>
                <w:bCs/>
                <w:lang w:eastAsia="nb-NO"/>
              </w:rPr>
            </w:pPr>
            <w:r>
              <w:rPr>
                <w:b/>
                <w:bCs/>
                <w:lang w:eastAsia="nb-NO"/>
              </w:rPr>
              <w:t>446</w:t>
            </w:r>
          </w:p>
        </w:tc>
        <w:tc>
          <w:tcPr>
            <w:tcW w:w="2298" w:type="dxa"/>
            <w:shd w:val="clear" w:color="auto" w:fill="F2F2F2" w:themeFill="background1" w:themeFillShade="F2"/>
          </w:tcPr>
          <w:p w14:paraId="63421417" w14:textId="77777777" w:rsidR="00C67824" w:rsidRDefault="00C67824" w:rsidP="00CA1A9C">
            <w:pPr>
              <w:rPr>
                <w:b/>
                <w:lang w:eastAsia="nb-NO"/>
              </w:rPr>
            </w:pPr>
            <w:r>
              <w:rPr>
                <w:b/>
                <w:lang w:eastAsia="nb-NO"/>
              </w:rPr>
              <w:t>Dokumentasjon</w:t>
            </w:r>
          </w:p>
        </w:tc>
        <w:tc>
          <w:tcPr>
            <w:tcW w:w="858" w:type="dxa"/>
            <w:shd w:val="clear" w:color="auto" w:fill="F2F2F2" w:themeFill="background1" w:themeFillShade="F2"/>
          </w:tcPr>
          <w:p w14:paraId="7909B20F" w14:textId="77777777" w:rsidR="00C67824" w:rsidRDefault="00C67824" w:rsidP="00CA1A9C">
            <w:pPr>
              <w:jc w:val="center"/>
              <w:rPr>
                <w:lang w:eastAsia="nb-NO"/>
              </w:rPr>
            </w:pPr>
            <w:r>
              <w:rPr>
                <w:lang w:eastAsia="nb-NO"/>
              </w:rPr>
              <w:t>Ja</w:t>
            </w:r>
          </w:p>
        </w:tc>
        <w:tc>
          <w:tcPr>
            <w:tcW w:w="800" w:type="dxa"/>
            <w:shd w:val="clear" w:color="auto" w:fill="F2F2F2" w:themeFill="background1" w:themeFillShade="F2"/>
          </w:tcPr>
          <w:p w14:paraId="0400E562" w14:textId="77777777" w:rsidR="00C67824" w:rsidRDefault="00C67824" w:rsidP="00CA1A9C">
            <w:pPr>
              <w:rPr>
                <w:b/>
                <w:bCs/>
                <w:lang w:eastAsia="nb-NO"/>
              </w:rPr>
            </w:pPr>
            <w:r>
              <w:rPr>
                <w:b/>
                <w:bCs/>
                <w:lang w:eastAsia="nb-NO"/>
              </w:rPr>
              <w:t>1476</w:t>
            </w:r>
          </w:p>
        </w:tc>
      </w:tr>
      <w:tr w:rsidR="00C67824" w14:paraId="5E551219" w14:textId="77777777" w:rsidTr="00CA1A9C">
        <w:tc>
          <w:tcPr>
            <w:tcW w:w="677" w:type="dxa"/>
            <w:shd w:val="clear" w:color="auto" w:fill="F2F2F2" w:themeFill="background1" w:themeFillShade="F2"/>
          </w:tcPr>
          <w:p w14:paraId="088B45BB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212</w:t>
            </w:r>
          </w:p>
        </w:tc>
        <w:tc>
          <w:tcPr>
            <w:tcW w:w="1727" w:type="dxa"/>
            <w:shd w:val="clear" w:color="auto" w:fill="F2F2F2" w:themeFill="background1" w:themeFillShade="F2"/>
          </w:tcPr>
          <w:p w14:paraId="61FECC48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Ventilator</w:t>
            </w:r>
          </w:p>
        </w:tc>
        <w:tc>
          <w:tcPr>
            <w:tcW w:w="927" w:type="dxa"/>
            <w:shd w:val="clear" w:color="auto" w:fill="F2F2F2" w:themeFill="background1" w:themeFillShade="F2"/>
          </w:tcPr>
          <w:p w14:paraId="06EFCC96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1</w:t>
            </w:r>
          </w:p>
        </w:tc>
        <w:tc>
          <w:tcPr>
            <w:tcW w:w="1215" w:type="dxa"/>
            <w:shd w:val="clear" w:color="auto" w:fill="F2F2F2" w:themeFill="background1" w:themeFillShade="F2"/>
          </w:tcPr>
          <w:p w14:paraId="38885595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Komp</w:t>
            </w:r>
          </w:p>
        </w:tc>
        <w:tc>
          <w:tcPr>
            <w:tcW w:w="1234" w:type="dxa"/>
            <w:shd w:val="clear" w:color="auto" w:fill="F2F2F2" w:themeFill="background1" w:themeFillShade="F2"/>
          </w:tcPr>
          <w:p w14:paraId="61480CB8" w14:textId="77777777" w:rsidR="00C67824" w:rsidRDefault="00C67824" w:rsidP="00CA1A9C">
            <w:pPr>
              <w:rPr>
                <w:b/>
                <w:bCs/>
                <w:lang w:eastAsia="nb-NO"/>
              </w:rPr>
            </w:pPr>
            <w:r>
              <w:rPr>
                <w:b/>
                <w:bCs/>
                <w:lang w:eastAsia="nb-NO"/>
              </w:rPr>
              <w:t>761</w:t>
            </w:r>
          </w:p>
        </w:tc>
        <w:tc>
          <w:tcPr>
            <w:tcW w:w="2298" w:type="dxa"/>
            <w:shd w:val="clear" w:color="auto" w:fill="F2F2F2" w:themeFill="background1" w:themeFillShade="F2"/>
          </w:tcPr>
          <w:p w14:paraId="241CD5A6" w14:textId="77777777" w:rsidR="00C67824" w:rsidRDefault="00C67824" w:rsidP="00CA1A9C">
            <w:pPr>
              <w:rPr>
                <w:b/>
                <w:lang w:eastAsia="nb-NO"/>
              </w:rPr>
            </w:pPr>
            <w:r>
              <w:rPr>
                <w:b/>
                <w:lang w:eastAsia="nb-NO"/>
              </w:rPr>
              <w:t>Tilstand/skade, punkt</w:t>
            </w:r>
          </w:p>
        </w:tc>
        <w:tc>
          <w:tcPr>
            <w:tcW w:w="858" w:type="dxa"/>
            <w:shd w:val="clear" w:color="auto" w:fill="F2F2F2" w:themeFill="background1" w:themeFillShade="F2"/>
          </w:tcPr>
          <w:p w14:paraId="013CFCE0" w14:textId="77777777" w:rsidR="00C67824" w:rsidRDefault="00C67824" w:rsidP="00CA1A9C">
            <w:pPr>
              <w:jc w:val="center"/>
              <w:rPr>
                <w:lang w:eastAsia="nb-NO"/>
              </w:rPr>
            </w:pPr>
            <w:r>
              <w:rPr>
                <w:lang w:eastAsia="nb-NO"/>
              </w:rPr>
              <w:t>Ja</w:t>
            </w:r>
          </w:p>
        </w:tc>
        <w:tc>
          <w:tcPr>
            <w:tcW w:w="800" w:type="dxa"/>
            <w:shd w:val="clear" w:color="auto" w:fill="F2F2F2" w:themeFill="background1" w:themeFillShade="F2"/>
          </w:tcPr>
          <w:p w14:paraId="1BBDE05D" w14:textId="77777777" w:rsidR="00C67824" w:rsidRDefault="00C67824" w:rsidP="00CA1A9C">
            <w:pPr>
              <w:rPr>
                <w:b/>
                <w:bCs/>
                <w:lang w:eastAsia="nb-NO"/>
              </w:rPr>
            </w:pPr>
            <w:r>
              <w:rPr>
                <w:b/>
                <w:bCs/>
                <w:lang w:eastAsia="nb-NO"/>
              </w:rPr>
              <w:t>1656</w:t>
            </w:r>
          </w:p>
        </w:tc>
      </w:tr>
      <w:tr w:rsidR="00C67824" w14:paraId="55D51444" w14:textId="77777777" w:rsidTr="00CA1A9C">
        <w:tc>
          <w:tcPr>
            <w:tcW w:w="677" w:type="dxa"/>
            <w:shd w:val="clear" w:color="auto" w:fill="F2F2F2" w:themeFill="background1" w:themeFillShade="F2"/>
          </w:tcPr>
          <w:p w14:paraId="00A424E9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212</w:t>
            </w:r>
          </w:p>
        </w:tc>
        <w:tc>
          <w:tcPr>
            <w:tcW w:w="1727" w:type="dxa"/>
            <w:shd w:val="clear" w:color="auto" w:fill="F2F2F2" w:themeFill="background1" w:themeFillShade="F2"/>
          </w:tcPr>
          <w:p w14:paraId="3428B5F1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Ventilator</w:t>
            </w:r>
          </w:p>
        </w:tc>
        <w:tc>
          <w:tcPr>
            <w:tcW w:w="927" w:type="dxa"/>
            <w:shd w:val="clear" w:color="auto" w:fill="F2F2F2" w:themeFill="background1" w:themeFillShade="F2"/>
          </w:tcPr>
          <w:p w14:paraId="18D8BA58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1</w:t>
            </w:r>
          </w:p>
        </w:tc>
        <w:tc>
          <w:tcPr>
            <w:tcW w:w="1215" w:type="dxa"/>
            <w:shd w:val="clear" w:color="auto" w:fill="F2F2F2" w:themeFill="background1" w:themeFillShade="F2"/>
          </w:tcPr>
          <w:p w14:paraId="4D716E23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Komp</w:t>
            </w:r>
          </w:p>
        </w:tc>
        <w:tc>
          <w:tcPr>
            <w:tcW w:w="1234" w:type="dxa"/>
            <w:shd w:val="clear" w:color="auto" w:fill="F2F2F2" w:themeFill="background1" w:themeFillShade="F2"/>
          </w:tcPr>
          <w:p w14:paraId="139B24B3" w14:textId="77777777" w:rsidR="00C67824" w:rsidRDefault="00C67824" w:rsidP="00CA1A9C">
            <w:pPr>
              <w:rPr>
                <w:b/>
                <w:bCs/>
                <w:lang w:eastAsia="nb-NO"/>
              </w:rPr>
            </w:pPr>
            <w:r>
              <w:rPr>
                <w:b/>
                <w:bCs/>
                <w:lang w:eastAsia="nb-NO"/>
              </w:rPr>
              <w:t>762</w:t>
            </w:r>
          </w:p>
        </w:tc>
        <w:tc>
          <w:tcPr>
            <w:tcW w:w="2298" w:type="dxa"/>
            <w:shd w:val="clear" w:color="auto" w:fill="F2F2F2" w:themeFill="background1" w:themeFillShade="F2"/>
          </w:tcPr>
          <w:p w14:paraId="41DB9914" w14:textId="77777777" w:rsidR="00C67824" w:rsidRDefault="00C67824" w:rsidP="00CA1A9C">
            <w:pPr>
              <w:rPr>
                <w:b/>
                <w:lang w:eastAsia="nb-NO"/>
              </w:rPr>
            </w:pPr>
            <w:r>
              <w:rPr>
                <w:b/>
                <w:lang w:eastAsia="nb-NO"/>
              </w:rPr>
              <w:t>Tilstand/skade FU, punkt</w:t>
            </w:r>
          </w:p>
        </w:tc>
        <w:tc>
          <w:tcPr>
            <w:tcW w:w="858" w:type="dxa"/>
            <w:shd w:val="clear" w:color="auto" w:fill="F2F2F2" w:themeFill="background1" w:themeFillShade="F2"/>
          </w:tcPr>
          <w:p w14:paraId="208C7AFF" w14:textId="77777777" w:rsidR="00C67824" w:rsidRDefault="00C67824" w:rsidP="00CA1A9C">
            <w:pPr>
              <w:jc w:val="center"/>
              <w:rPr>
                <w:lang w:eastAsia="nb-NO"/>
              </w:rPr>
            </w:pPr>
            <w:r>
              <w:rPr>
                <w:lang w:eastAsia="nb-NO"/>
              </w:rPr>
              <w:t>Ja</w:t>
            </w:r>
          </w:p>
        </w:tc>
        <w:tc>
          <w:tcPr>
            <w:tcW w:w="800" w:type="dxa"/>
            <w:shd w:val="clear" w:color="auto" w:fill="F2F2F2" w:themeFill="background1" w:themeFillShade="F2"/>
          </w:tcPr>
          <w:p w14:paraId="48573D3C" w14:textId="77777777" w:rsidR="00C67824" w:rsidRDefault="00C67824" w:rsidP="00CA1A9C">
            <w:pPr>
              <w:rPr>
                <w:b/>
                <w:bCs/>
                <w:lang w:eastAsia="nb-NO"/>
              </w:rPr>
            </w:pPr>
            <w:r>
              <w:rPr>
                <w:b/>
                <w:bCs/>
                <w:lang w:eastAsia="nb-NO"/>
              </w:rPr>
              <w:t>1743</w:t>
            </w:r>
          </w:p>
        </w:tc>
      </w:tr>
    </w:tbl>
    <w:p w14:paraId="32DFE916" w14:textId="75FA09FB" w:rsidR="00A83F9E" w:rsidRDefault="00A83F9E" w:rsidP="00A83F9E">
      <w:pPr>
        <w:pStyle w:val="Bildetekst"/>
        <w:rPr>
          <w:lang w:eastAsia="nb-NO"/>
        </w:rPr>
      </w:pPr>
      <w:r>
        <w:t xml:space="preserve">Figur </w:t>
      </w:r>
      <w:r>
        <w:rPr>
          <w:noProof/>
        </w:rPr>
        <w:fldChar w:fldCharType="begin"/>
      </w:r>
      <w:r>
        <w:rPr>
          <w:noProof/>
        </w:rPr>
        <w:instrText xml:space="preserve"> SEQ Figur \* ARABIC </w:instrText>
      </w:r>
      <w:r>
        <w:rPr>
          <w:noProof/>
        </w:rPr>
        <w:fldChar w:fldCharType="separate"/>
      </w:r>
      <w:r w:rsidR="00F64960">
        <w:rPr>
          <w:noProof/>
        </w:rPr>
        <w:t>3</w:t>
      </w:r>
      <w:r>
        <w:rPr>
          <w:noProof/>
        </w:rPr>
        <w:fldChar w:fldCharType="end"/>
      </w:r>
      <w:r>
        <w:t xml:space="preserve"> Mulige «</w:t>
      </w:r>
      <w:r w:rsidR="00294165">
        <w:t>d</w:t>
      </w:r>
      <w:r>
        <w:t xml:space="preserve">atterobjekt» for vegobjekttype </w:t>
      </w:r>
    </w:p>
    <w:p w14:paraId="52FDC057" w14:textId="2334786C" w:rsidR="003A2AA7" w:rsidRDefault="00337A07">
      <w:pPr>
        <w:pStyle w:val="Overskrift1"/>
        <w:rPr>
          <w:rFonts w:eastAsia="Times New Roman"/>
          <w:lang w:eastAsia="nb-NO"/>
        </w:rPr>
      </w:pPr>
      <w:bookmarkStart w:id="14" w:name="_Toc97748753"/>
      <w:r w:rsidRPr="5B2C99DC">
        <w:rPr>
          <w:rFonts w:eastAsia="Times New Roman"/>
          <w:lang w:eastAsia="nb-NO"/>
        </w:rPr>
        <w:t>Egenskapstyper</w:t>
      </w:r>
      <w:bookmarkEnd w:id="14"/>
    </w:p>
    <w:p w14:paraId="6BC8B127" w14:textId="1AFAD621" w:rsidR="003A2AA7" w:rsidRDefault="00337A07">
      <w:pPr>
        <w:rPr>
          <w:lang w:eastAsia="nb-NO"/>
        </w:rPr>
      </w:pPr>
      <w:r>
        <w:rPr>
          <w:lang w:eastAsia="nb-NO"/>
        </w:rPr>
        <w:t>I det følgende beskrives egenskapstyper tilhørende aktuell vegobjekttype. Vi skiller på standard egenskapstyper og geometriegenskapstyper.</w:t>
      </w:r>
    </w:p>
    <w:p w14:paraId="176BBD73" w14:textId="571D3109" w:rsidR="003A2AA7" w:rsidRDefault="00337A07">
      <w:pPr>
        <w:pStyle w:val="Overskrift2"/>
        <w:rPr>
          <w:rFonts w:eastAsia="Times New Roman"/>
          <w:lang w:eastAsia="nb-NO"/>
        </w:rPr>
      </w:pPr>
      <w:bookmarkStart w:id="15" w:name="_Ref47612010"/>
      <w:r w:rsidRPr="0FA9305E">
        <w:rPr>
          <w:rFonts w:eastAsia="Times New Roman"/>
          <w:lang w:eastAsia="nb-NO"/>
        </w:rPr>
        <w:lastRenderedPageBreak/>
        <w:t>Standard egenskapstyper</w:t>
      </w:r>
      <w:bookmarkEnd w:id="15"/>
    </w:p>
    <w:p w14:paraId="1B4FB1CE" w14:textId="57180F23" w:rsidR="003A2AA7" w:rsidRDefault="00EA59C4">
      <w:pPr>
        <w:rPr>
          <w:rFonts w:eastAsiaTheme="minorEastAsia"/>
          <w:color w:val="000000"/>
          <w:szCs w:val="20"/>
          <w:lang w:eastAsia="nb-NO"/>
        </w:rPr>
      </w:pPr>
      <w:r w:rsidRPr="030E63E6">
        <w:rPr>
          <w:rFonts w:eastAsiaTheme="minorEastAsia"/>
          <w:color w:val="000000"/>
          <w:szCs w:val="20"/>
          <w:lang w:eastAsia="nb-NO"/>
        </w:rPr>
        <w:t xml:space="preserve">Egenskapstyper som ikke er </w:t>
      </w:r>
      <w:r w:rsidR="00337A07" w:rsidRPr="030E63E6">
        <w:rPr>
          <w:rFonts w:eastAsiaTheme="minorEastAsia"/>
          <w:color w:val="000000"/>
          <w:szCs w:val="20"/>
          <w:lang w:eastAsia="nb-NO"/>
        </w:rPr>
        <w:t>geometriegenskapstype</w:t>
      </w:r>
      <w:r w:rsidRPr="030E63E6">
        <w:rPr>
          <w:rFonts w:eastAsiaTheme="minorEastAsia"/>
          <w:color w:val="000000"/>
          <w:szCs w:val="20"/>
          <w:lang w:eastAsia="nb-NO"/>
        </w:rPr>
        <w:t>r regnes som standard egenskapstyper</w:t>
      </w:r>
      <w:r w:rsidR="00337A07" w:rsidRPr="030E63E6">
        <w:rPr>
          <w:rFonts w:eastAsiaTheme="minorEastAsia"/>
          <w:color w:val="000000"/>
          <w:szCs w:val="20"/>
          <w:lang w:eastAsia="nb-NO"/>
        </w:rPr>
        <w:t>.</w:t>
      </w:r>
      <w:r w:rsidRPr="030E63E6">
        <w:rPr>
          <w:rFonts w:eastAsiaTheme="minorEastAsia"/>
          <w:color w:val="000000"/>
          <w:szCs w:val="20"/>
          <w:lang w:eastAsia="nb-NO"/>
        </w:rPr>
        <w:t xml:space="preserve"> Disse gir utfyllende informasjon om vegobjektet.</w:t>
      </w:r>
      <w:r w:rsidR="00337A07" w:rsidRPr="030E63E6">
        <w:rPr>
          <w:rFonts w:eastAsiaTheme="minorEastAsia"/>
          <w:color w:val="000000"/>
          <w:szCs w:val="20"/>
          <w:lang w:eastAsia="nb-NO"/>
        </w:rPr>
        <w:t xml:space="preserve"> </w:t>
      </w:r>
      <w:r w:rsidR="000679BD" w:rsidRPr="004B63C9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fldChar w:fldCharType="begin"/>
      </w:r>
      <w:r w:rsidR="000679BD" w:rsidRPr="004B63C9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instrText xml:space="preserve"> REF _Ref68087827 \h </w:instrText>
      </w:r>
      <w:r w:rsidR="004B63C9" w:rsidRPr="004B63C9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instrText xml:space="preserve"> \* MERGEFORMAT </w:instrText>
      </w:r>
      <w:r w:rsidR="000679BD" w:rsidRPr="004B63C9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</w:r>
      <w:r w:rsidR="000679BD" w:rsidRPr="004B63C9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fldChar w:fldCharType="separate"/>
      </w:r>
      <w:r w:rsidR="00F64960">
        <w:t xml:space="preserve">Tabell </w:t>
      </w:r>
      <w:r w:rsidR="00F64960">
        <w:rPr>
          <w:noProof/>
        </w:rPr>
        <w:t>6</w:t>
      </w:r>
      <w:r w:rsidR="00F64960">
        <w:rPr>
          <w:noProof/>
        </w:rPr>
        <w:noBreakHyphen/>
        <w:t>1</w:t>
      </w:r>
      <w:r w:rsidR="000679BD" w:rsidRPr="004B63C9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fldChar w:fldCharType="end"/>
      </w:r>
      <w:r w:rsidR="000679BD" w:rsidRPr="030E63E6">
        <w:rPr>
          <w:rFonts w:eastAsiaTheme="minorEastAsia"/>
          <w:color w:val="000000"/>
          <w:szCs w:val="20"/>
          <w:lang w:eastAsia="nb-NO"/>
        </w:rPr>
        <w:t xml:space="preserve"> </w:t>
      </w:r>
      <w:r w:rsidR="00337A07" w:rsidRPr="030E63E6">
        <w:rPr>
          <w:rFonts w:eastAsiaTheme="minorEastAsia"/>
          <w:color w:val="000000"/>
          <w:szCs w:val="20"/>
          <w:lang w:eastAsia="nb-NO"/>
        </w:rPr>
        <w:t xml:space="preserve">gir oversikt over alle </w:t>
      </w:r>
      <w:r w:rsidRPr="030E63E6">
        <w:rPr>
          <w:rFonts w:eastAsiaTheme="minorEastAsia"/>
          <w:color w:val="000000"/>
          <w:szCs w:val="20"/>
          <w:lang w:eastAsia="nb-NO"/>
        </w:rPr>
        <w:t xml:space="preserve">standard </w:t>
      </w:r>
      <w:r w:rsidR="00337A07" w:rsidRPr="030E63E6">
        <w:rPr>
          <w:rFonts w:eastAsiaTheme="minorEastAsia"/>
          <w:color w:val="000000"/>
          <w:szCs w:val="20"/>
          <w:lang w:eastAsia="nb-NO"/>
        </w:rPr>
        <w:t>egenskapstype</w:t>
      </w:r>
      <w:r w:rsidRPr="030E63E6">
        <w:rPr>
          <w:rFonts w:eastAsiaTheme="minorEastAsia"/>
          <w:color w:val="000000"/>
          <w:szCs w:val="20"/>
          <w:lang w:eastAsia="nb-NO"/>
        </w:rPr>
        <w:t xml:space="preserve">ne tilhørende </w:t>
      </w:r>
      <w:r w:rsidRPr="030E63E6">
        <w:rPr>
          <w:rFonts w:eastAsiaTheme="minorEastAsia"/>
          <w:szCs w:val="20"/>
        </w:rPr>
        <w:t>Ventilator</w:t>
      </w:r>
      <w:r w:rsidR="00337A07" w:rsidRPr="030E63E6">
        <w:rPr>
          <w:rFonts w:eastAsiaTheme="minorEastAsia"/>
          <w:color w:val="000000"/>
          <w:szCs w:val="20"/>
          <w:lang w:eastAsia="nb-NO"/>
        </w:rPr>
        <w:t xml:space="preserve">. </w:t>
      </w:r>
    </w:p>
    <w:p w14:paraId="5B64FB2F" w14:textId="4B1D9623" w:rsidR="003A2AA7" w:rsidRDefault="00337A07">
      <w:pPr>
        <w:pStyle w:val="Bildetekst"/>
        <w:keepNext/>
      </w:pPr>
      <w:bookmarkStart w:id="16" w:name="_Ref68087827"/>
      <w:r>
        <w:t xml:space="preserve">Tabell </w:t>
      </w:r>
      <w:r>
        <w:rPr>
          <w:noProof/>
        </w:rPr>
        <w:fldChar w:fldCharType="begin"/>
      </w:r>
      <w:r>
        <w:rPr>
          <w:noProof/>
        </w:rPr>
        <w:instrText xml:space="preserve"> STYLEREF 1 \s </w:instrText>
      </w:r>
      <w:r>
        <w:rPr>
          <w:noProof/>
        </w:rPr>
        <w:fldChar w:fldCharType="separate"/>
      </w:r>
      <w:r w:rsidR="00F64960">
        <w:rPr>
          <w:noProof/>
        </w:rPr>
        <w:t>6</w:t>
      </w:r>
      <w:r>
        <w:rPr>
          <w:noProof/>
        </w:rPr>
        <w:fldChar w:fldCharType="end"/>
      </w:r>
      <w:r>
        <w:noBreakHyphen/>
      </w:r>
      <w:r>
        <w:rPr>
          <w:noProof/>
        </w:rPr>
        <w:fldChar w:fldCharType="begin"/>
      </w:r>
      <w:r>
        <w:rPr>
          <w:noProof/>
        </w:rPr>
        <w:instrText xml:space="preserve"> SEQ Tabell \* ARABIC \s 1 </w:instrText>
      </w:r>
      <w:r>
        <w:rPr>
          <w:noProof/>
        </w:rPr>
        <w:fldChar w:fldCharType="separate"/>
      </w:r>
      <w:r w:rsidR="00F64960">
        <w:rPr>
          <w:noProof/>
        </w:rPr>
        <w:t>1</w:t>
      </w:r>
      <w:r>
        <w:rPr>
          <w:noProof/>
        </w:rPr>
        <w:fldChar w:fldCharType="end"/>
      </w:r>
      <w:bookmarkEnd w:id="16"/>
      <w:r>
        <w:tab/>
        <w:t>Oversikt over egenskapstyper med tilhørende tillatte verdier</w:t>
      </w:r>
    </w:p>
    <w:tbl>
      <w:tblPr>
        <w:tblW w:w="0" w:type="auto"/>
        <w:tblCellSpacing w:w="0" w:type="dxa"/>
        <w:tblBorders>
          <w:top w:val="single" w:sz="6" w:space="0" w:color="D3D3D3"/>
          <w:left w:val="single" w:sz="6" w:space="0" w:color="D3D3D3"/>
          <w:bottom w:val="single" w:sz="6" w:space="0" w:color="D3D3D3"/>
          <w:right w:val="single" w:sz="6" w:space="0" w:color="D3D3D3"/>
        </w:tblBorders>
        <w:shd w:val="clear" w:color="auto" w:fill="FFFFFF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2268"/>
        <w:gridCol w:w="1134"/>
        <w:gridCol w:w="1134"/>
        <w:gridCol w:w="4245"/>
        <w:gridCol w:w="858"/>
      </w:tblGrid>
      <w:tr w:rsidR="003A2AA7" w:rsidRPr="00371DE5" w14:paraId="3EB4A288" w14:textId="77777777" w:rsidTr="00327774">
        <w:trPr>
          <w:trHeight w:val="600"/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DCDCDC"/>
            <w:vAlign w:val="center"/>
            <w:hideMark/>
          </w:tcPr>
          <w:p w14:paraId="4C0521A0" w14:textId="77777777" w:rsidR="003A2AA7" w:rsidRPr="00C822C4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C822C4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nb-NO"/>
              </w:rPr>
              <w:t>Egenskapstypenavn</w:t>
            </w:r>
          </w:p>
          <w:p w14:paraId="7BE7D202" w14:textId="4349CE87" w:rsidR="003A2AA7" w:rsidRPr="00C822C4" w:rsidRDefault="00337A07">
            <w:pPr>
              <w:spacing w:before="100" w:beforeAutospacing="1" w:after="100" w:afterAutospacing="1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C822C4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Tillatt verdi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DCDCDC"/>
            <w:vAlign w:val="center"/>
            <w:hideMark/>
          </w:tcPr>
          <w:p w14:paraId="0770A398" w14:textId="77777777" w:rsidR="003A2AA7" w:rsidRPr="00C822C4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C822C4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nb-NO"/>
              </w:rPr>
              <w:t>Datatype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DCDCDC"/>
            <w:vAlign w:val="center"/>
            <w:hideMark/>
          </w:tcPr>
          <w:p w14:paraId="0740C448" w14:textId="5D1329F2" w:rsidR="003A2AA7" w:rsidRPr="00C822C4" w:rsidRDefault="00581FDC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  <w:r w:rsidRPr="00C822C4">
              <w:rPr>
                <w:rFonts w:eastAsia="Times New Roman" w:cstheme="minorHAnsi"/>
                <w:b/>
                <w:bCs/>
                <w:sz w:val="18"/>
                <w:szCs w:val="18"/>
                <w:lang w:eastAsia="nb-NO"/>
              </w:rPr>
              <w:t>Viktighet</w:t>
            </w: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DCDCDC"/>
            <w:vAlign w:val="center"/>
            <w:hideMark/>
          </w:tcPr>
          <w:p w14:paraId="5AB6AB43" w14:textId="77777777" w:rsidR="003A2AA7" w:rsidRPr="00C822C4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C822C4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nb-NO"/>
              </w:rPr>
              <w:t>Beskrivelse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DCDCDC"/>
            <w:vAlign w:val="center"/>
            <w:hideMark/>
          </w:tcPr>
          <w:p w14:paraId="2CD51085" w14:textId="77777777" w:rsidR="003A2AA7" w:rsidRPr="00C822C4" w:rsidRDefault="00337A07">
            <w:pPr>
              <w:spacing w:after="0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nb-NO"/>
              </w:rPr>
            </w:pPr>
            <w:r w:rsidRPr="00C822C4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nb-NO"/>
              </w:rPr>
              <w:t>ID</w:t>
            </w:r>
          </w:p>
          <w:p w14:paraId="04E7765E" w14:textId="77777777" w:rsidR="003A2AA7" w:rsidRPr="00C822C4" w:rsidRDefault="003A2AA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</w:p>
        </w:tc>
      </w:tr>
      <w:tr w:rsidR="003A2AA7" w:rsidRPr="00371DE5" w14:paraId="78493C3D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2CBFF98" w14:textId="77777777" w:rsidR="003A2AA7" w:rsidRPr="00C822C4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C822C4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Type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71928EF" w14:textId="77777777" w:rsidR="003A2AA7" w:rsidRPr="00C822C4" w:rsidRDefault="00337A0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  <w:r w:rsidRPr="00C822C4">
              <w:rPr>
                <w:rFonts w:eastAsia="Times New Roman" w:cstheme="minorHAnsi"/>
                <w:sz w:val="18"/>
                <w:szCs w:val="18"/>
                <w:lang w:eastAsia="nb-NO"/>
              </w:rPr>
              <w:t>FlerverdiAttributt, Tekst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B4433EF" w14:textId="77777777" w:rsidR="003A2AA7" w:rsidRPr="00C822C4" w:rsidRDefault="00337A0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  <w:r w:rsidRPr="00C822C4">
              <w:rPr>
                <w:rFonts w:eastAsia="Times New Roman" w:cstheme="minorHAnsi"/>
                <w:sz w:val="18"/>
                <w:szCs w:val="18"/>
                <w:lang w:eastAsia="nb-NO"/>
              </w:rPr>
              <w:t>2: Påkrevd</w:t>
            </w: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289533C" w14:textId="77777777" w:rsidR="003A2AA7" w:rsidRPr="00C822C4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C822C4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Angir hvilken type vegobjektet er av.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94ADE90" w14:textId="77777777" w:rsidR="003A2AA7" w:rsidRPr="00C822C4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C822C4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1205</w:t>
            </w:r>
          </w:p>
        </w:tc>
      </w:tr>
      <w:tr w:rsidR="003A2AA7" w:rsidRPr="00371DE5" w14:paraId="503AF7AC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A775D00" w14:textId="77777777" w:rsidR="003A2AA7" w:rsidRPr="00C822C4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C822C4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• Symmetrisk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037C336" w14:textId="77777777" w:rsidR="003A2AA7" w:rsidRPr="00C822C4" w:rsidRDefault="003A2AA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648ABE8" w14:textId="77777777" w:rsidR="003A2AA7" w:rsidRPr="00C822C4" w:rsidRDefault="003A2AA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CF7D373" w14:textId="77777777" w:rsidR="003A2AA7" w:rsidRPr="00C822C4" w:rsidRDefault="003A2AA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A77C7DB" w14:textId="77777777" w:rsidR="003A2AA7" w:rsidRPr="00C822C4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C822C4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4866</w:t>
            </w:r>
          </w:p>
        </w:tc>
      </w:tr>
      <w:tr w:rsidR="003A2AA7" w:rsidRPr="00371DE5" w14:paraId="7CECC0B6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13C5688" w14:textId="77777777" w:rsidR="003A2AA7" w:rsidRPr="00C822C4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C822C4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• Asymmetrisk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2D0591B" w14:textId="77777777" w:rsidR="003A2AA7" w:rsidRPr="00C822C4" w:rsidRDefault="003A2AA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DF70F0B" w14:textId="77777777" w:rsidR="003A2AA7" w:rsidRPr="00C822C4" w:rsidRDefault="003A2AA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A08DABE" w14:textId="77777777" w:rsidR="003A2AA7" w:rsidRPr="00C822C4" w:rsidRDefault="003A2AA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0BC8FFE" w14:textId="77777777" w:rsidR="003A2AA7" w:rsidRPr="00C822C4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C822C4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4867</w:t>
            </w:r>
          </w:p>
        </w:tc>
      </w:tr>
      <w:tr w:rsidR="003A2AA7" w:rsidRPr="00371DE5" w14:paraId="1D958CE9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1AA0439" w14:textId="77777777" w:rsidR="003A2AA7" w:rsidRPr="00C822C4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C822C4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• Sjaktventilator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270CD29" w14:textId="77777777" w:rsidR="003A2AA7" w:rsidRPr="00C822C4" w:rsidRDefault="003A2AA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C7B5831" w14:textId="77777777" w:rsidR="003A2AA7" w:rsidRPr="00C822C4" w:rsidRDefault="003A2AA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2F30F6A" w14:textId="77777777" w:rsidR="003A2AA7" w:rsidRPr="00C822C4" w:rsidRDefault="003A2AA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1A33783" w14:textId="77777777" w:rsidR="003A2AA7" w:rsidRPr="00C822C4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C822C4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7453</w:t>
            </w:r>
          </w:p>
        </w:tc>
      </w:tr>
      <w:tr w:rsidR="003A2AA7" w:rsidRPr="00371DE5" w14:paraId="33826A3B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D4B84EA" w14:textId="77777777" w:rsidR="003A2AA7" w:rsidRPr="00C822C4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C822C4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Effekt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536B650" w14:textId="77777777" w:rsidR="003A2AA7" w:rsidRPr="00C822C4" w:rsidRDefault="00337A0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  <w:r w:rsidRPr="00C822C4">
              <w:rPr>
                <w:rFonts w:eastAsia="Times New Roman" w:cstheme="minorHAnsi"/>
                <w:sz w:val="18"/>
                <w:szCs w:val="18"/>
                <w:lang w:eastAsia="nb-NO"/>
              </w:rPr>
              <w:t>Tall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EFCE278" w14:textId="77777777" w:rsidR="003A2AA7" w:rsidRPr="00C822C4" w:rsidRDefault="00337A0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  <w:r w:rsidRPr="00C822C4">
              <w:rPr>
                <w:rFonts w:eastAsia="Times New Roman" w:cstheme="minorHAnsi"/>
                <w:sz w:val="18"/>
                <w:szCs w:val="18"/>
                <w:lang w:eastAsia="nb-NO"/>
              </w:rPr>
              <w:t>2: Påkrevd</w:t>
            </w: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688F368" w14:textId="77777777" w:rsidR="003A2AA7" w:rsidRPr="00C822C4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C822C4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Angir hvilken effekt tunnelvifta har.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EEEA024" w14:textId="77777777" w:rsidR="003A2AA7" w:rsidRPr="00C822C4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C822C4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2150</w:t>
            </w:r>
          </w:p>
        </w:tc>
      </w:tr>
      <w:tr w:rsidR="003A2AA7" w:rsidRPr="00371DE5" w14:paraId="3C47FE69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D323B84" w14:textId="77777777" w:rsidR="003A2AA7" w:rsidRPr="00C822C4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C822C4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Spenning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B2207DF" w14:textId="77777777" w:rsidR="003A2AA7" w:rsidRPr="00C822C4" w:rsidRDefault="00337A0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  <w:r w:rsidRPr="00C822C4">
              <w:rPr>
                <w:rFonts w:eastAsia="Times New Roman" w:cstheme="minorHAnsi"/>
                <w:sz w:val="18"/>
                <w:szCs w:val="18"/>
                <w:lang w:eastAsia="nb-NO"/>
              </w:rPr>
              <w:t>Tall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394FCCE" w14:textId="77777777" w:rsidR="003A2AA7" w:rsidRPr="00C822C4" w:rsidRDefault="00337A0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  <w:r w:rsidRPr="00C822C4">
              <w:rPr>
                <w:rFonts w:eastAsia="Times New Roman" w:cstheme="minorHAnsi"/>
                <w:sz w:val="18"/>
                <w:szCs w:val="18"/>
                <w:lang w:eastAsia="nb-NO"/>
              </w:rPr>
              <w:t>4: Opsjonell</w:t>
            </w: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5B36258" w14:textId="77777777" w:rsidR="003A2AA7" w:rsidRPr="00C822C4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C822C4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Angir spenning.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DD0BF4F" w14:textId="77777777" w:rsidR="003A2AA7" w:rsidRPr="00C822C4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C822C4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9575</w:t>
            </w:r>
          </w:p>
        </w:tc>
      </w:tr>
      <w:tr w:rsidR="003A2AA7" w:rsidRPr="00371DE5" w14:paraId="2893652B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0F7CB47" w14:textId="77777777" w:rsidR="003A2AA7" w:rsidRPr="00C822C4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C822C4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Korrosjonsbeskyttelse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D3E210F" w14:textId="77777777" w:rsidR="003A2AA7" w:rsidRPr="00C822C4" w:rsidRDefault="00337A0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  <w:r w:rsidRPr="00C822C4">
              <w:rPr>
                <w:rFonts w:eastAsia="Times New Roman" w:cstheme="minorHAnsi"/>
                <w:sz w:val="18"/>
                <w:szCs w:val="18"/>
                <w:lang w:eastAsia="nb-NO"/>
              </w:rPr>
              <w:t>FlerverdiAttributt, Tekst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387141E" w14:textId="77777777" w:rsidR="003A2AA7" w:rsidRPr="00C822C4" w:rsidRDefault="00337A0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  <w:r w:rsidRPr="00C822C4">
              <w:rPr>
                <w:rFonts w:eastAsia="Times New Roman" w:cstheme="minorHAnsi"/>
                <w:sz w:val="18"/>
                <w:szCs w:val="18"/>
                <w:lang w:eastAsia="nb-NO"/>
              </w:rPr>
              <w:t>2: Påkrevd</w:t>
            </w: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01B8A4E" w14:textId="77777777" w:rsidR="003A2AA7" w:rsidRPr="00C822C4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C822C4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Angir hvilken type korrosjonsbeskyttelse som er benyttet.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B95B026" w14:textId="77777777" w:rsidR="003A2AA7" w:rsidRPr="00C822C4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C822C4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4022</w:t>
            </w:r>
          </w:p>
        </w:tc>
      </w:tr>
      <w:tr w:rsidR="003A2AA7" w:rsidRPr="00371DE5" w14:paraId="7317FD05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99CE169" w14:textId="77777777" w:rsidR="003A2AA7" w:rsidRPr="00C822C4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C822C4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• Varmforsinket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2805B3A" w14:textId="77777777" w:rsidR="003A2AA7" w:rsidRPr="00C822C4" w:rsidRDefault="003A2AA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13890FF" w14:textId="77777777" w:rsidR="003A2AA7" w:rsidRPr="00C822C4" w:rsidRDefault="003A2AA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21F40B6" w14:textId="77777777" w:rsidR="003A2AA7" w:rsidRPr="00C822C4" w:rsidRDefault="003A2AA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40230D3" w14:textId="77777777" w:rsidR="003A2AA7" w:rsidRPr="00C822C4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C822C4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5053</w:t>
            </w:r>
          </w:p>
        </w:tc>
      </w:tr>
      <w:tr w:rsidR="003A2AA7" w:rsidRPr="00371DE5" w14:paraId="47071726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A529802" w14:textId="77777777" w:rsidR="003A2AA7" w:rsidRPr="00C822C4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C822C4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• Pulverlakkert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D9E73D8" w14:textId="77777777" w:rsidR="003A2AA7" w:rsidRPr="00C822C4" w:rsidRDefault="003A2AA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2CF0DB1" w14:textId="77777777" w:rsidR="003A2AA7" w:rsidRPr="00C822C4" w:rsidRDefault="003A2AA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C4D328A" w14:textId="77777777" w:rsidR="003A2AA7" w:rsidRPr="00C822C4" w:rsidRDefault="003A2AA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898BFE8" w14:textId="77777777" w:rsidR="003A2AA7" w:rsidRPr="00C822C4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C822C4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5054</w:t>
            </w:r>
          </w:p>
        </w:tc>
      </w:tr>
      <w:tr w:rsidR="003A2AA7" w:rsidRPr="00371DE5" w14:paraId="72A751E2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60FEDE9" w14:textId="77777777" w:rsidR="003A2AA7" w:rsidRPr="00C822C4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C822C4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• Ikke behov, rustfritt stål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C26ED11" w14:textId="77777777" w:rsidR="003A2AA7" w:rsidRPr="00C822C4" w:rsidRDefault="003A2AA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C6194E4" w14:textId="77777777" w:rsidR="003A2AA7" w:rsidRPr="00C822C4" w:rsidRDefault="003A2AA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699E85D" w14:textId="77777777" w:rsidR="003A2AA7" w:rsidRPr="00C822C4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C822C4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Angis dersom vifte/ventilator er av materiale som ikke trenger korrosjonsbeskyttelse, f.eks. syrefast stål.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9740316" w14:textId="77777777" w:rsidR="003A2AA7" w:rsidRPr="00C822C4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C822C4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13785</w:t>
            </w:r>
          </w:p>
        </w:tc>
      </w:tr>
      <w:tr w:rsidR="003A2AA7" w:rsidRPr="00371DE5" w14:paraId="36A8ABB0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7FD44B7" w14:textId="77777777" w:rsidR="003A2AA7" w:rsidRPr="00C822C4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C822C4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Vibrasjonsvakt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A41CC76" w14:textId="77777777" w:rsidR="003A2AA7" w:rsidRPr="00C822C4" w:rsidRDefault="00337A0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  <w:r w:rsidRPr="00C822C4">
              <w:rPr>
                <w:rFonts w:eastAsia="Times New Roman" w:cstheme="minorHAnsi"/>
                <w:sz w:val="18"/>
                <w:szCs w:val="18"/>
                <w:lang w:eastAsia="nb-NO"/>
              </w:rPr>
              <w:t>FlerverdiAttributt, Tekst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94DBC9B" w14:textId="77777777" w:rsidR="003A2AA7" w:rsidRPr="00C822C4" w:rsidRDefault="00337A0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  <w:r w:rsidRPr="00C822C4">
              <w:rPr>
                <w:rFonts w:eastAsia="Times New Roman" w:cstheme="minorHAnsi"/>
                <w:sz w:val="18"/>
                <w:szCs w:val="18"/>
                <w:lang w:eastAsia="nb-NO"/>
              </w:rPr>
              <w:t>2: Påkrevd</w:t>
            </w: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6497C2C" w14:textId="77777777" w:rsidR="003A2AA7" w:rsidRPr="00C822C4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C822C4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En type sensor som måler hvor mye viften vibrer. Det kan på den måten varsles om det er unormalt kraftige vibrasjoner.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C2D732F" w14:textId="77777777" w:rsidR="003A2AA7" w:rsidRPr="00C822C4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C822C4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11813</w:t>
            </w:r>
          </w:p>
        </w:tc>
      </w:tr>
      <w:tr w:rsidR="003A2AA7" w:rsidRPr="00371DE5" w14:paraId="6BE6521D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FCF6210" w14:textId="77777777" w:rsidR="003A2AA7" w:rsidRPr="00C822C4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C822C4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• Ja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1F20BED" w14:textId="77777777" w:rsidR="003A2AA7" w:rsidRPr="00C822C4" w:rsidRDefault="003A2AA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DC076B6" w14:textId="77777777" w:rsidR="003A2AA7" w:rsidRPr="00C822C4" w:rsidRDefault="003A2AA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B97085E" w14:textId="77777777" w:rsidR="003A2AA7" w:rsidRPr="00C822C4" w:rsidRDefault="003A2AA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C28FFB4" w14:textId="77777777" w:rsidR="003A2AA7" w:rsidRPr="00C822C4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C822C4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19799</w:t>
            </w:r>
          </w:p>
        </w:tc>
      </w:tr>
      <w:tr w:rsidR="003A2AA7" w:rsidRPr="00371DE5" w14:paraId="1A8F5387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DE90570" w14:textId="77777777" w:rsidR="003A2AA7" w:rsidRPr="00C822C4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C822C4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• Nei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F8290E5" w14:textId="77777777" w:rsidR="003A2AA7" w:rsidRPr="00C822C4" w:rsidRDefault="003A2AA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EFDA117" w14:textId="77777777" w:rsidR="003A2AA7" w:rsidRPr="00C822C4" w:rsidRDefault="003A2AA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319F1F4" w14:textId="77777777" w:rsidR="003A2AA7" w:rsidRPr="00C822C4" w:rsidRDefault="003A2AA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5640E8E" w14:textId="77777777" w:rsidR="003A2AA7" w:rsidRPr="00C822C4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C822C4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19800</w:t>
            </w:r>
          </w:p>
        </w:tc>
      </w:tr>
      <w:tr w:rsidR="003A2AA7" w:rsidRPr="00371DE5" w14:paraId="12F16B85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78411ED" w14:textId="77777777" w:rsidR="003A2AA7" w:rsidRPr="00C822C4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C822C4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Etableringsår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0B06731" w14:textId="77777777" w:rsidR="003A2AA7" w:rsidRPr="00C822C4" w:rsidRDefault="00337A0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  <w:r w:rsidRPr="00C822C4">
              <w:rPr>
                <w:rFonts w:eastAsia="Times New Roman" w:cstheme="minorHAnsi"/>
                <w:sz w:val="18"/>
                <w:szCs w:val="18"/>
                <w:lang w:eastAsia="nb-NO"/>
              </w:rPr>
              <w:t>Tall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A73C88C" w14:textId="77777777" w:rsidR="003A2AA7" w:rsidRPr="00C822C4" w:rsidRDefault="00337A0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  <w:r w:rsidRPr="00C822C4">
              <w:rPr>
                <w:rFonts w:eastAsia="Times New Roman" w:cstheme="minorHAnsi"/>
                <w:sz w:val="18"/>
                <w:szCs w:val="18"/>
                <w:lang w:eastAsia="nb-NO"/>
              </w:rPr>
              <w:t>2: Påkrevd</w:t>
            </w: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6E1858B" w14:textId="77777777" w:rsidR="003A2AA7" w:rsidRPr="00C822C4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C822C4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Angir hvilket år vegobjektet ble etablert på stedet.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4CCE171" w14:textId="77777777" w:rsidR="003A2AA7" w:rsidRPr="00C822C4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C822C4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4062</w:t>
            </w:r>
          </w:p>
        </w:tc>
      </w:tr>
      <w:tr w:rsidR="003A2AA7" w:rsidRPr="00371DE5" w14:paraId="451E2524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2B67B06" w14:textId="77777777" w:rsidR="003A2AA7" w:rsidRPr="00C822C4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C822C4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Driftsmerking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D9A6760" w14:textId="77777777" w:rsidR="003A2AA7" w:rsidRPr="00C822C4" w:rsidRDefault="00337A0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  <w:r w:rsidRPr="00C822C4">
              <w:rPr>
                <w:rFonts w:eastAsia="Times New Roman" w:cstheme="minorHAnsi"/>
                <w:sz w:val="18"/>
                <w:szCs w:val="18"/>
                <w:lang w:eastAsia="nb-NO"/>
              </w:rPr>
              <w:t>Tekst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77CB1AD" w14:textId="77777777" w:rsidR="003A2AA7" w:rsidRPr="00C822C4" w:rsidRDefault="00337A0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  <w:r w:rsidRPr="00C822C4">
              <w:rPr>
                <w:rFonts w:eastAsia="Times New Roman" w:cstheme="minorHAnsi"/>
                <w:sz w:val="18"/>
                <w:szCs w:val="18"/>
                <w:lang w:eastAsia="nb-NO"/>
              </w:rPr>
              <w:t>2: Påkrevd</w:t>
            </w: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5B937F4" w14:textId="77777777" w:rsidR="003A2AA7" w:rsidRPr="00C822C4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C822C4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Identitet/navn på forekomst, normalt synlig på stedet. Merknad registrering: Det skal angis "Ingen" som verdi om driftsmerking ikke finnes.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DA45A05" w14:textId="77777777" w:rsidR="003A2AA7" w:rsidRPr="00C822C4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C822C4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3608</w:t>
            </w:r>
          </w:p>
        </w:tc>
      </w:tr>
      <w:tr w:rsidR="003A2AA7" w:rsidRPr="00371DE5" w14:paraId="17E1FC36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083C02E" w14:textId="77777777" w:rsidR="003A2AA7" w:rsidRPr="00C822C4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C822C4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lastRenderedPageBreak/>
              <w:t>SCADA-merking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9705FFB" w14:textId="77777777" w:rsidR="003A2AA7" w:rsidRPr="00C822C4" w:rsidRDefault="00337A0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  <w:r w:rsidRPr="00C822C4">
              <w:rPr>
                <w:rFonts w:eastAsia="Times New Roman" w:cstheme="minorHAnsi"/>
                <w:sz w:val="18"/>
                <w:szCs w:val="18"/>
                <w:lang w:eastAsia="nb-NO"/>
              </w:rPr>
              <w:t>Tekst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71EEDA8" w14:textId="77777777" w:rsidR="003A2AA7" w:rsidRPr="00C822C4" w:rsidRDefault="00337A0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  <w:r w:rsidRPr="00C822C4">
              <w:rPr>
                <w:rFonts w:eastAsia="Times New Roman" w:cstheme="minorHAnsi"/>
                <w:sz w:val="18"/>
                <w:szCs w:val="18"/>
                <w:lang w:eastAsia="nb-NO"/>
              </w:rPr>
              <w:t>3: Betinget, se 'merknad registrering'</w:t>
            </w: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8903F30" w14:textId="77777777" w:rsidR="003A2AA7" w:rsidRPr="00C822C4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C822C4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Driftsmerking rettet spesifikt mot systemet SCADA. Merknad registrering: Skal angis om den eksisterer på stedet.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0D509B3" w14:textId="77777777" w:rsidR="003A2AA7" w:rsidRPr="00C822C4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C822C4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11719</w:t>
            </w:r>
          </w:p>
        </w:tc>
      </w:tr>
      <w:tr w:rsidR="003A2AA7" w:rsidRPr="00371DE5" w14:paraId="7EED9C3D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3955179" w14:textId="77777777" w:rsidR="003A2AA7" w:rsidRPr="00C822C4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C822C4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Produsent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2636F18" w14:textId="77777777" w:rsidR="003A2AA7" w:rsidRPr="00C822C4" w:rsidRDefault="00337A0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  <w:r w:rsidRPr="00C822C4">
              <w:rPr>
                <w:rFonts w:eastAsia="Times New Roman" w:cstheme="minorHAnsi"/>
                <w:sz w:val="18"/>
                <w:szCs w:val="18"/>
                <w:lang w:eastAsia="nb-NO"/>
              </w:rPr>
              <w:t>Tekst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BA9A0EB" w14:textId="77777777" w:rsidR="003A2AA7" w:rsidRPr="00C822C4" w:rsidRDefault="00337A0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  <w:r w:rsidRPr="00C822C4">
              <w:rPr>
                <w:rFonts w:eastAsia="Times New Roman" w:cstheme="minorHAnsi"/>
                <w:sz w:val="18"/>
                <w:szCs w:val="18"/>
                <w:lang w:eastAsia="nb-NO"/>
              </w:rPr>
              <w:t>2: Påkrevd</w:t>
            </w: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58F2FDD" w14:textId="77777777" w:rsidR="003A2AA7" w:rsidRPr="00C822C4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C822C4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Angir navn på produsent/fabrikant av ventilator som helhet. Spesifikk produsent av de enkelte bestanddeler kan gis på egne egenskaper.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12BF89E" w14:textId="77777777" w:rsidR="003A2AA7" w:rsidRPr="00C822C4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C822C4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12762</w:t>
            </w:r>
          </w:p>
        </w:tc>
      </w:tr>
      <w:tr w:rsidR="003A2AA7" w:rsidRPr="00371DE5" w14:paraId="4E6A1E0A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C8FBE00" w14:textId="77777777" w:rsidR="003A2AA7" w:rsidRPr="00C822C4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C822C4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Produktnavn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179114B" w14:textId="77777777" w:rsidR="003A2AA7" w:rsidRPr="00C822C4" w:rsidRDefault="00337A0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  <w:r w:rsidRPr="00C822C4">
              <w:rPr>
                <w:rFonts w:eastAsia="Times New Roman" w:cstheme="minorHAnsi"/>
                <w:sz w:val="18"/>
                <w:szCs w:val="18"/>
                <w:lang w:eastAsia="nb-NO"/>
              </w:rPr>
              <w:t>Tekst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C993780" w14:textId="77777777" w:rsidR="003A2AA7" w:rsidRPr="00C822C4" w:rsidRDefault="00337A0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  <w:r w:rsidRPr="00C822C4">
              <w:rPr>
                <w:rFonts w:eastAsia="Times New Roman" w:cstheme="minorHAnsi"/>
                <w:sz w:val="18"/>
                <w:szCs w:val="18"/>
                <w:lang w:eastAsia="nb-NO"/>
              </w:rPr>
              <w:t>2: Påkrevd</w:t>
            </w: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CF2E763" w14:textId="3489B850" w:rsidR="003A2AA7" w:rsidRPr="00C822C4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C822C4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Angir produktnavn for ventilator som helhet. Produktnavn kan inneholde modellnavn, typebetegnelse, typenummer og ev. serienummer.</w:t>
            </w:r>
            <w:r w:rsidR="00615218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 xml:space="preserve"> </w:t>
            </w:r>
            <w:r w:rsidRPr="00C822C4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Spesifikke produktnavn på de  enkelte bestanddeler kan gis på egne egenskaper.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DA3C284" w14:textId="77777777" w:rsidR="003A2AA7" w:rsidRPr="00C822C4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C822C4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12763</w:t>
            </w:r>
          </w:p>
        </w:tc>
      </w:tr>
      <w:tr w:rsidR="003A2AA7" w:rsidRPr="00371DE5" w14:paraId="2BAA33B4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80F4889" w14:textId="77777777" w:rsidR="003A2AA7" w:rsidRPr="00C822C4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C822C4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Leverandør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D5EA6FB" w14:textId="77777777" w:rsidR="003A2AA7" w:rsidRPr="00C822C4" w:rsidRDefault="00337A0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  <w:r w:rsidRPr="00C822C4">
              <w:rPr>
                <w:rFonts w:eastAsia="Times New Roman" w:cstheme="minorHAnsi"/>
                <w:sz w:val="18"/>
                <w:szCs w:val="18"/>
                <w:lang w:eastAsia="nb-NO"/>
              </w:rPr>
              <w:t>Tekst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338C4A7" w14:textId="77777777" w:rsidR="003A2AA7" w:rsidRPr="00C822C4" w:rsidRDefault="00337A0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  <w:r w:rsidRPr="00C822C4">
              <w:rPr>
                <w:rFonts w:eastAsia="Times New Roman" w:cstheme="minorHAnsi"/>
                <w:sz w:val="18"/>
                <w:szCs w:val="18"/>
                <w:lang w:eastAsia="nb-NO"/>
              </w:rPr>
              <w:t>4: Opsjonell</w:t>
            </w: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3DCE981" w14:textId="77777777" w:rsidR="003A2AA7" w:rsidRPr="00C822C4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C822C4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Angir navn på firma som har levert ventilator. Spesifikke levarandørnavn på de enkelte bestanddeler kan gis på egne egenskaper.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CF69B22" w14:textId="77777777" w:rsidR="003A2AA7" w:rsidRPr="00C822C4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C822C4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12764</w:t>
            </w:r>
          </w:p>
        </w:tc>
      </w:tr>
      <w:tr w:rsidR="003A2AA7" w:rsidRPr="00371DE5" w14:paraId="24491A61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B8E5DC0" w14:textId="77777777" w:rsidR="003A2AA7" w:rsidRPr="00C822C4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C822C4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Produsent, viftemotor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FAF7507" w14:textId="77777777" w:rsidR="003A2AA7" w:rsidRPr="00C822C4" w:rsidRDefault="00337A0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  <w:r w:rsidRPr="00C822C4">
              <w:rPr>
                <w:rFonts w:eastAsia="Times New Roman" w:cstheme="minorHAnsi"/>
                <w:sz w:val="18"/>
                <w:szCs w:val="18"/>
                <w:lang w:eastAsia="nb-NO"/>
              </w:rPr>
              <w:t>Tekst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929650F" w14:textId="77777777" w:rsidR="003A2AA7" w:rsidRPr="00C822C4" w:rsidRDefault="00337A0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  <w:r w:rsidRPr="00C822C4">
              <w:rPr>
                <w:rFonts w:eastAsia="Times New Roman" w:cstheme="minorHAnsi"/>
                <w:sz w:val="18"/>
                <w:szCs w:val="18"/>
                <w:lang w:eastAsia="nb-NO"/>
              </w:rPr>
              <w:t>4: Opsjonell</w:t>
            </w: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416D048" w14:textId="77777777" w:rsidR="003A2AA7" w:rsidRPr="00C822C4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C822C4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Angir navn på produsent/fabrikant av viftemotor.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A414036" w14:textId="77777777" w:rsidR="003A2AA7" w:rsidRPr="00C822C4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C822C4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3556</w:t>
            </w:r>
          </w:p>
        </w:tc>
      </w:tr>
      <w:tr w:rsidR="003A2AA7" w:rsidRPr="00371DE5" w14:paraId="07F9D41B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385CF03" w14:textId="77777777" w:rsidR="003A2AA7" w:rsidRPr="00C822C4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C822C4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Produktnavn, viftemotor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F635C69" w14:textId="77777777" w:rsidR="003A2AA7" w:rsidRPr="00C822C4" w:rsidRDefault="00337A0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  <w:r w:rsidRPr="00C822C4">
              <w:rPr>
                <w:rFonts w:eastAsia="Times New Roman" w:cstheme="minorHAnsi"/>
                <w:sz w:val="18"/>
                <w:szCs w:val="18"/>
                <w:lang w:eastAsia="nb-NO"/>
              </w:rPr>
              <w:t>Tekst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1DD1C70" w14:textId="77777777" w:rsidR="003A2AA7" w:rsidRPr="00C822C4" w:rsidRDefault="00337A0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  <w:r w:rsidRPr="00C822C4">
              <w:rPr>
                <w:rFonts w:eastAsia="Times New Roman" w:cstheme="minorHAnsi"/>
                <w:sz w:val="18"/>
                <w:szCs w:val="18"/>
                <w:lang w:eastAsia="nb-NO"/>
              </w:rPr>
              <w:t>4: Opsjonell</w:t>
            </w: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A98A492" w14:textId="77777777" w:rsidR="003A2AA7" w:rsidRPr="00C822C4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C822C4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Angir produktnavn for viftemotor. Produktnavn kan inneholde modellnavn, typebetegnelse, typenummer og ev. serienummer.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CEE2B23" w14:textId="77777777" w:rsidR="003A2AA7" w:rsidRPr="00C822C4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C822C4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3816</w:t>
            </w:r>
          </w:p>
        </w:tc>
      </w:tr>
      <w:tr w:rsidR="003A2AA7" w:rsidRPr="00371DE5" w14:paraId="0B014FF8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64AC2FD" w14:textId="77777777" w:rsidR="003A2AA7" w:rsidRPr="00C822C4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C822C4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Leverandør, viftemotor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D2719B5" w14:textId="77777777" w:rsidR="003A2AA7" w:rsidRPr="00C822C4" w:rsidRDefault="00337A0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  <w:r w:rsidRPr="00C822C4">
              <w:rPr>
                <w:rFonts w:eastAsia="Times New Roman" w:cstheme="minorHAnsi"/>
                <w:sz w:val="18"/>
                <w:szCs w:val="18"/>
                <w:lang w:eastAsia="nb-NO"/>
              </w:rPr>
              <w:t>Tekst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0121EA0" w14:textId="77777777" w:rsidR="003A2AA7" w:rsidRPr="00C822C4" w:rsidRDefault="00337A0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  <w:r w:rsidRPr="00C822C4">
              <w:rPr>
                <w:rFonts w:eastAsia="Times New Roman" w:cstheme="minorHAnsi"/>
                <w:sz w:val="18"/>
                <w:szCs w:val="18"/>
                <w:lang w:eastAsia="nb-NO"/>
              </w:rPr>
              <w:t>4: Opsjonell</w:t>
            </w: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22DD338" w14:textId="77777777" w:rsidR="003A2AA7" w:rsidRPr="00C822C4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C822C4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Angir navn på firma som har levert viftemotor.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30CBED2" w14:textId="77777777" w:rsidR="003A2AA7" w:rsidRPr="00C822C4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C822C4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3689</w:t>
            </w:r>
          </w:p>
        </w:tc>
      </w:tr>
      <w:tr w:rsidR="003A2AA7" w:rsidRPr="00371DE5" w14:paraId="330DB2D8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C6580C2" w14:textId="77777777" w:rsidR="003A2AA7" w:rsidRPr="00C822C4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C822C4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Produsent, viftehus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D097DFF" w14:textId="77777777" w:rsidR="003A2AA7" w:rsidRPr="00C822C4" w:rsidRDefault="00337A0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  <w:r w:rsidRPr="00C822C4">
              <w:rPr>
                <w:rFonts w:eastAsia="Times New Roman" w:cstheme="minorHAnsi"/>
                <w:sz w:val="18"/>
                <w:szCs w:val="18"/>
                <w:lang w:eastAsia="nb-NO"/>
              </w:rPr>
              <w:t>Tekst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0339294" w14:textId="77777777" w:rsidR="003A2AA7" w:rsidRPr="00C822C4" w:rsidRDefault="00337A0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  <w:r w:rsidRPr="00C822C4">
              <w:rPr>
                <w:rFonts w:eastAsia="Times New Roman" w:cstheme="minorHAnsi"/>
                <w:sz w:val="18"/>
                <w:szCs w:val="18"/>
                <w:lang w:eastAsia="nb-NO"/>
              </w:rPr>
              <w:t>4: Opsjonell</w:t>
            </w: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58B03D1" w14:textId="77777777" w:rsidR="003A2AA7" w:rsidRPr="00C822C4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C822C4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Angir navn på produsent/fabrikant av viftehus.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11E50C6" w14:textId="77777777" w:rsidR="003A2AA7" w:rsidRPr="00C822C4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C822C4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3558</w:t>
            </w:r>
          </w:p>
        </w:tc>
      </w:tr>
      <w:tr w:rsidR="003A2AA7" w:rsidRPr="00371DE5" w14:paraId="51093752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F92C623" w14:textId="77777777" w:rsidR="003A2AA7" w:rsidRPr="00C822C4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C822C4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Produktnavn, viftehus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CC7F300" w14:textId="77777777" w:rsidR="003A2AA7" w:rsidRPr="00C822C4" w:rsidRDefault="00337A0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  <w:r w:rsidRPr="00C822C4">
              <w:rPr>
                <w:rFonts w:eastAsia="Times New Roman" w:cstheme="minorHAnsi"/>
                <w:sz w:val="18"/>
                <w:szCs w:val="18"/>
                <w:lang w:eastAsia="nb-NO"/>
              </w:rPr>
              <w:t>Tekst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DC20904" w14:textId="77777777" w:rsidR="003A2AA7" w:rsidRPr="00C822C4" w:rsidRDefault="00337A0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  <w:r w:rsidRPr="00C822C4">
              <w:rPr>
                <w:rFonts w:eastAsia="Times New Roman" w:cstheme="minorHAnsi"/>
                <w:sz w:val="18"/>
                <w:szCs w:val="18"/>
                <w:lang w:eastAsia="nb-NO"/>
              </w:rPr>
              <w:t>4: Opsjonell</w:t>
            </w: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7E092E7" w14:textId="77777777" w:rsidR="003A2AA7" w:rsidRPr="00C822C4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C822C4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Angir produktnavn for viftehus. Produktnavn kan inneholde modellnavn, typebetegnelse, typenummer og ev. serienummer.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D708774" w14:textId="77777777" w:rsidR="003A2AA7" w:rsidRPr="00C822C4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C822C4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3817</w:t>
            </w:r>
          </w:p>
        </w:tc>
      </w:tr>
      <w:tr w:rsidR="003A2AA7" w:rsidRPr="00371DE5" w14:paraId="07DD067B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99C17E2" w14:textId="77777777" w:rsidR="003A2AA7" w:rsidRPr="00C822C4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C822C4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Leverandør, viftehus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44D23CD" w14:textId="77777777" w:rsidR="003A2AA7" w:rsidRPr="00C822C4" w:rsidRDefault="00337A0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  <w:r w:rsidRPr="00C822C4">
              <w:rPr>
                <w:rFonts w:eastAsia="Times New Roman" w:cstheme="minorHAnsi"/>
                <w:sz w:val="18"/>
                <w:szCs w:val="18"/>
                <w:lang w:eastAsia="nb-NO"/>
              </w:rPr>
              <w:t>Tekst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E633C20" w14:textId="77777777" w:rsidR="003A2AA7" w:rsidRPr="00C822C4" w:rsidRDefault="00337A0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  <w:r w:rsidRPr="00C822C4">
              <w:rPr>
                <w:rFonts w:eastAsia="Times New Roman" w:cstheme="minorHAnsi"/>
                <w:sz w:val="18"/>
                <w:szCs w:val="18"/>
                <w:lang w:eastAsia="nb-NO"/>
              </w:rPr>
              <w:t>4: Opsjonell</w:t>
            </w: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0066A80" w14:textId="77777777" w:rsidR="003A2AA7" w:rsidRPr="00C822C4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C822C4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Angir navn på firma som har levert viftehus.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1305FEF" w14:textId="77777777" w:rsidR="003A2AA7" w:rsidRPr="00C822C4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C822C4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3691</w:t>
            </w:r>
          </w:p>
        </w:tc>
      </w:tr>
      <w:tr w:rsidR="003A2AA7" w:rsidRPr="00371DE5" w14:paraId="0D6E1ACB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54E55B9" w14:textId="77777777" w:rsidR="003A2AA7" w:rsidRPr="00C822C4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C822C4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Produsent, vifteblad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93B74F6" w14:textId="77777777" w:rsidR="003A2AA7" w:rsidRPr="00C822C4" w:rsidRDefault="00337A0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  <w:r w:rsidRPr="00C822C4">
              <w:rPr>
                <w:rFonts w:eastAsia="Times New Roman" w:cstheme="minorHAnsi"/>
                <w:sz w:val="18"/>
                <w:szCs w:val="18"/>
                <w:lang w:eastAsia="nb-NO"/>
              </w:rPr>
              <w:t>Tekst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902F86E" w14:textId="77777777" w:rsidR="003A2AA7" w:rsidRPr="00C822C4" w:rsidRDefault="00337A0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  <w:r w:rsidRPr="00C822C4">
              <w:rPr>
                <w:rFonts w:eastAsia="Times New Roman" w:cstheme="minorHAnsi"/>
                <w:sz w:val="18"/>
                <w:szCs w:val="18"/>
                <w:lang w:eastAsia="nb-NO"/>
              </w:rPr>
              <w:t>4: Opsjonell</w:t>
            </w: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2015F7C" w14:textId="77777777" w:rsidR="003A2AA7" w:rsidRPr="00C822C4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C822C4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Angir navn på produsent/fabrikant av vifteblad.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9B91BD9" w14:textId="77777777" w:rsidR="003A2AA7" w:rsidRPr="00C822C4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C822C4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3557</w:t>
            </w:r>
          </w:p>
        </w:tc>
      </w:tr>
      <w:tr w:rsidR="003A2AA7" w:rsidRPr="00371DE5" w14:paraId="22A0171F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40691BF" w14:textId="77777777" w:rsidR="003A2AA7" w:rsidRPr="00C822C4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C822C4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Produktnavn, vifteblad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B12287A" w14:textId="77777777" w:rsidR="003A2AA7" w:rsidRPr="00C822C4" w:rsidRDefault="00337A0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  <w:r w:rsidRPr="00C822C4">
              <w:rPr>
                <w:rFonts w:eastAsia="Times New Roman" w:cstheme="minorHAnsi"/>
                <w:sz w:val="18"/>
                <w:szCs w:val="18"/>
                <w:lang w:eastAsia="nb-NO"/>
              </w:rPr>
              <w:t>Tekst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2A78CDD" w14:textId="77777777" w:rsidR="003A2AA7" w:rsidRPr="00C822C4" w:rsidRDefault="00337A0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  <w:r w:rsidRPr="00C822C4">
              <w:rPr>
                <w:rFonts w:eastAsia="Times New Roman" w:cstheme="minorHAnsi"/>
                <w:sz w:val="18"/>
                <w:szCs w:val="18"/>
                <w:lang w:eastAsia="nb-NO"/>
              </w:rPr>
              <w:t>4: Opsjonell</w:t>
            </w: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0D3CB23" w14:textId="77777777" w:rsidR="003A2AA7" w:rsidRPr="00C822C4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C822C4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Angir produktnavn for vifteblad. Produktnavn kan inneholde modellnavn, typebetegnelse, typenummer og ev. serienummer.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824B0D1" w14:textId="77777777" w:rsidR="003A2AA7" w:rsidRPr="00C822C4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C822C4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3815</w:t>
            </w:r>
          </w:p>
        </w:tc>
      </w:tr>
      <w:tr w:rsidR="003A2AA7" w:rsidRPr="00371DE5" w14:paraId="751EC516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2A3C7E4" w14:textId="77777777" w:rsidR="003A2AA7" w:rsidRPr="00C822C4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C822C4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Leverandør, vifteblad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038688C" w14:textId="77777777" w:rsidR="003A2AA7" w:rsidRPr="00C822C4" w:rsidRDefault="00337A0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  <w:r w:rsidRPr="00C822C4">
              <w:rPr>
                <w:rFonts w:eastAsia="Times New Roman" w:cstheme="minorHAnsi"/>
                <w:sz w:val="18"/>
                <w:szCs w:val="18"/>
                <w:lang w:eastAsia="nb-NO"/>
              </w:rPr>
              <w:t>Tekst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F0F79EE" w14:textId="77777777" w:rsidR="003A2AA7" w:rsidRPr="00C822C4" w:rsidRDefault="00337A0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  <w:r w:rsidRPr="00C822C4">
              <w:rPr>
                <w:rFonts w:eastAsia="Times New Roman" w:cstheme="minorHAnsi"/>
                <w:sz w:val="18"/>
                <w:szCs w:val="18"/>
                <w:lang w:eastAsia="nb-NO"/>
              </w:rPr>
              <w:t>4: Opsjonell</w:t>
            </w: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FC58CB4" w14:textId="77777777" w:rsidR="003A2AA7" w:rsidRPr="00C822C4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C822C4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Angir navn på firma som har levert vifteblad.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8B3CF27" w14:textId="77777777" w:rsidR="003A2AA7" w:rsidRPr="00C822C4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C822C4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3690</w:t>
            </w:r>
          </w:p>
        </w:tc>
      </w:tr>
      <w:tr w:rsidR="003A2AA7" w:rsidRPr="00371DE5" w14:paraId="53F81793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87BC67E" w14:textId="77777777" w:rsidR="003A2AA7" w:rsidRPr="00C822C4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C822C4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lastRenderedPageBreak/>
              <w:t>Tilleggsinformasjon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F7AA005" w14:textId="77777777" w:rsidR="003A2AA7" w:rsidRPr="00C822C4" w:rsidRDefault="00337A0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  <w:r w:rsidRPr="00C822C4">
              <w:rPr>
                <w:rFonts w:eastAsia="Times New Roman" w:cstheme="minorHAnsi"/>
                <w:sz w:val="18"/>
                <w:szCs w:val="18"/>
                <w:lang w:eastAsia="nb-NO"/>
              </w:rPr>
              <w:t>Tekst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E59CE43" w14:textId="77777777" w:rsidR="003A2AA7" w:rsidRPr="00C822C4" w:rsidRDefault="00337A0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  <w:r w:rsidRPr="00C822C4">
              <w:rPr>
                <w:rFonts w:eastAsia="Times New Roman" w:cstheme="minorHAnsi"/>
                <w:sz w:val="18"/>
                <w:szCs w:val="18"/>
                <w:lang w:eastAsia="nb-NO"/>
              </w:rPr>
              <w:t>4: Opsjonell</w:t>
            </w: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64AB049" w14:textId="77777777" w:rsidR="003A2AA7" w:rsidRPr="00C822C4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C822C4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Supplerende informasjon om vegobjektet som ikke framkommer direkte av andre egenskapstyper.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A59D975" w14:textId="77777777" w:rsidR="003A2AA7" w:rsidRPr="00C822C4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C822C4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11592</w:t>
            </w:r>
          </w:p>
        </w:tc>
      </w:tr>
      <w:tr w:rsidR="003A2AA7" w:rsidRPr="00371DE5" w14:paraId="15ADFE8E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FAD3379" w14:textId="77777777" w:rsidR="003A2AA7" w:rsidRPr="00C822C4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C822C4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Arkivreferanse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29C9753" w14:textId="77777777" w:rsidR="003A2AA7" w:rsidRPr="00C822C4" w:rsidRDefault="00337A0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  <w:r w:rsidRPr="00C822C4">
              <w:rPr>
                <w:rFonts w:eastAsia="Times New Roman" w:cstheme="minorHAnsi"/>
                <w:sz w:val="18"/>
                <w:szCs w:val="18"/>
                <w:lang w:eastAsia="nb-NO"/>
              </w:rPr>
              <w:t>Tekst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C663A6C" w14:textId="77777777" w:rsidR="003A2AA7" w:rsidRPr="00C822C4" w:rsidRDefault="00337A0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  <w:r w:rsidRPr="00C822C4">
              <w:rPr>
                <w:rFonts w:eastAsia="Times New Roman" w:cstheme="minorHAnsi"/>
                <w:sz w:val="18"/>
                <w:szCs w:val="18"/>
                <w:lang w:eastAsia="nb-NO"/>
              </w:rPr>
              <w:t>4: Opsjonell</w:t>
            </w: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8DC10F5" w14:textId="77777777" w:rsidR="003A2AA7" w:rsidRPr="00C822C4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C822C4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Gir referanse/link til ytterligere informasjon om vegobjektet. Fortrinnsvis til vegeiers eget arkivsystem. Kan være til mappe/sak med tilgang til ulik informasjon eller direkte til et dokument. Merknad registrering: Egenskapstype er til utprøving. Kan bli justering.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D836B08" w14:textId="77777777" w:rsidR="003A2AA7" w:rsidRPr="00C822C4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C822C4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11676</w:t>
            </w:r>
          </w:p>
        </w:tc>
      </w:tr>
      <w:tr w:rsidR="003A2AA7" w:rsidRPr="00371DE5" w14:paraId="63340E8E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F0B4F99" w14:textId="77777777" w:rsidR="003A2AA7" w:rsidRPr="00C822C4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C822C4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Prosjektreferanse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FF97B64" w14:textId="77777777" w:rsidR="003A2AA7" w:rsidRPr="00C822C4" w:rsidRDefault="00337A0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  <w:r w:rsidRPr="00C822C4">
              <w:rPr>
                <w:rFonts w:eastAsia="Times New Roman" w:cstheme="minorHAnsi"/>
                <w:sz w:val="18"/>
                <w:szCs w:val="18"/>
                <w:lang w:eastAsia="nb-NO"/>
              </w:rPr>
              <w:t>Tekst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0FFB13A" w14:textId="77777777" w:rsidR="003A2AA7" w:rsidRPr="00C822C4" w:rsidRDefault="00337A0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  <w:r w:rsidRPr="00C822C4">
              <w:rPr>
                <w:rFonts w:eastAsia="Times New Roman" w:cstheme="minorHAnsi"/>
                <w:sz w:val="18"/>
                <w:szCs w:val="18"/>
                <w:lang w:eastAsia="nb-NO"/>
              </w:rPr>
              <w:t>3: Betinget, se 'merknad registrering'</w:t>
            </w: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C3EC854" w14:textId="77777777" w:rsidR="003A2AA7" w:rsidRPr="00C822C4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C822C4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Referanse til prosjekt. Det benyttes samme prosjektreferanse som på tilhørende Veganlegg (VT30). Benyttes for lettere å kunne skille nye data fra eksisterende data i NVDB. Merknad registrering: Skal angis for nye vegobjekter som overføres fra et utbyggings- eller vedlikeholdsprosjekt.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F97F237" w14:textId="77777777" w:rsidR="003A2AA7" w:rsidRPr="00C822C4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C822C4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11102</w:t>
            </w:r>
          </w:p>
        </w:tc>
      </w:tr>
      <w:tr w:rsidR="003A2AA7" w:rsidRPr="00371DE5" w14:paraId="23464FE2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F1F50F9" w14:textId="77777777" w:rsidR="003A2AA7" w:rsidRPr="00C822C4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C822C4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ProsjektInternObjekt_ID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F72562B" w14:textId="77777777" w:rsidR="003A2AA7" w:rsidRPr="00C822C4" w:rsidRDefault="00337A0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  <w:r w:rsidRPr="00C822C4">
              <w:rPr>
                <w:rFonts w:eastAsia="Times New Roman" w:cstheme="minorHAnsi"/>
                <w:sz w:val="18"/>
                <w:szCs w:val="18"/>
                <w:lang w:eastAsia="nb-NO"/>
              </w:rPr>
              <w:t>Tekst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060972B" w14:textId="77777777" w:rsidR="003A2AA7" w:rsidRPr="00C822C4" w:rsidRDefault="00337A0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  <w:r w:rsidRPr="00C822C4">
              <w:rPr>
                <w:rFonts w:eastAsia="Times New Roman" w:cstheme="minorHAnsi"/>
                <w:sz w:val="18"/>
                <w:szCs w:val="18"/>
                <w:lang w:eastAsia="nb-NO"/>
              </w:rPr>
              <w:t>3: Betinget, se 'merknad registrering'</w:t>
            </w: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4944DDF" w14:textId="77777777" w:rsidR="003A2AA7" w:rsidRPr="00C822C4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C822C4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Objektmerking. Unik innenfor tilhørende vegprosjekt. Merknad registrering: Skal angis for vegobjekt tilhørende Nye Veier AS så fremt slik ID er etablert.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87C4A98" w14:textId="77777777" w:rsidR="003A2AA7" w:rsidRPr="00C822C4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C822C4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12343</w:t>
            </w:r>
          </w:p>
        </w:tc>
      </w:tr>
      <w:tr w:rsidR="003A2AA7" w:rsidRPr="00371DE5" w14:paraId="00E6C51C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B736073" w14:textId="77777777" w:rsidR="003A2AA7" w:rsidRPr="00C822C4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C822C4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Eier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4480353" w14:textId="77777777" w:rsidR="003A2AA7" w:rsidRPr="00C822C4" w:rsidRDefault="00337A0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  <w:r w:rsidRPr="00C822C4">
              <w:rPr>
                <w:rFonts w:eastAsia="Times New Roman" w:cstheme="minorHAnsi"/>
                <w:sz w:val="18"/>
                <w:szCs w:val="18"/>
                <w:lang w:eastAsia="nb-NO"/>
              </w:rPr>
              <w:t>FlerverdiAttributt, Tekst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9B48868" w14:textId="77777777" w:rsidR="003A2AA7" w:rsidRPr="00C822C4" w:rsidRDefault="00337A0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  <w:r w:rsidRPr="00C822C4">
              <w:rPr>
                <w:rFonts w:eastAsia="Times New Roman" w:cstheme="minorHAnsi"/>
                <w:sz w:val="18"/>
                <w:szCs w:val="18"/>
                <w:lang w:eastAsia="nb-NO"/>
              </w:rPr>
              <w:t>3: Betinget, se 'merknad registrering'</w:t>
            </w: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DE1BDFE" w14:textId="77777777" w:rsidR="003A2AA7" w:rsidRPr="00C822C4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C822C4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Angir hvem som er eier av vegobjektet. Merknad registrering: Påkrevd når eier avviker fra vegeier. Det skal angis eier på alle vegobjekt tilhørende Nye Veier AS.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842ACAB" w14:textId="77777777" w:rsidR="003A2AA7" w:rsidRPr="00C822C4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C822C4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10992</w:t>
            </w:r>
          </w:p>
        </w:tc>
      </w:tr>
      <w:tr w:rsidR="003A2AA7" w:rsidRPr="00371DE5" w14:paraId="7C6F9FAF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024845C" w14:textId="77777777" w:rsidR="003A2AA7" w:rsidRPr="00C822C4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C822C4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• Stat, Statens vegvesen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3F69851" w14:textId="77777777" w:rsidR="003A2AA7" w:rsidRPr="00C822C4" w:rsidRDefault="003A2AA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63E00B4" w14:textId="77777777" w:rsidR="003A2AA7" w:rsidRPr="00C822C4" w:rsidRDefault="003A2AA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3ADCE19" w14:textId="77777777" w:rsidR="003A2AA7" w:rsidRPr="00C822C4" w:rsidRDefault="003A2AA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DC868F7" w14:textId="77777777" w:rsidR="003A2AA7" w:rsidRPr="00C822C4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C822C4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18398</w:t>
            </w:r>
          </w:p>
        </w:tc>
      </w:tr>
      <w:tr w:rsidR="003A2AA7" w:rsidRPr="00371DE5" w14:paraId="2B8E5311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14DFDDC" w14:textId="77777777" w:rsidR="003A2AA7" w:rsidRPr="00C822C4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C822C4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• Stat, Nye Veier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810DE21" w14:textId="77777777" w:rsidR="003A2AA7" w:rsidRPr="00C822C4" w:rsidRDefault="003A2AA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A265F79" w14:textId="77777777" w:rsidR="003A2AA7" w:rsidRPr="00C822C4" w:rsidRDefault="003A2AA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D29635E" w14:textId="77777777" w:rsidR="003A2AA7" w:rsidRPr="00C822C4" w:rsidRDefault="003A2AA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7D6191E" w14:textId="77777777" w:rsidR="003A2AA7" w:rsidRPr="00C822C4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C822C4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18666</w:t>
            </w:r>
          </w:p>
        </w:tc>
      </w:tr>
      <w:tr w:rsidR="003A2AA7" w:rsidRPr="00371DE5" w14:paraId="1C3B18B8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E156B60" w14:textId="77777777" w:rsidR="003A2AA7" w:rsidRPr="00C822C4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C822C4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• Fylkeskommune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6C4FE31" w14:textId="77777777" w:rsidR="003A2AA7" w:rsidRPr="00C822C4" w:rsidRDefault="003A2AA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E58801C" w14:textId="77777777" w:rsidR="003A2AA7" w:rsidRPr="00C822C4" w:rsidRDefault="003A2AA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43771A4" w14:textId="77777777" w:rsidR="003A2AA7" w:rsidRPr="00C822C4" w:rsidRDefault="003A2AA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E0F4E49" w14:textId="77777777" w:rsidR="003A2AA7" w:rsidRPr="00C822C4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C822C4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18399</w:t>
            </w:r>
          </w:p>
        </w:tc>
      </w:tr>
      <w:tr w:rsidR="003A2AA7" w:rsidRPr="00371DE5" w14:paraId="0D6B617B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2300849" w14:textId="77777777" w:rsidR="003A2AA7" w:rsidRPr="00C822C4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C822C4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• Kommune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7BAB043" w14:textId="77777777" w:rsidR="003A2AA7" w:rsidRPr="00C822C4" w:rsidRDefault="003A2AA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008C8B7" w14:textId="77777777" w:rsidR="003A2AA7" w:rsidRPr="00C822C4" w:rsidRDefault="003A2AA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C08EE2C" w14:textId="77777777" w:rsidR="003A2AA7" w:rsidRPr="00C822C4" w:rsidRDefault="003A2AA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DA5D1B8" w14:textId="77777777" w:rsidR="003A2AA7" w:rsidRPr="00C822C4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C822C4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18400</w:t>
            </w:r>
          </w:p>
        </w:tc>
      </w:tr>
      <w:tr w:rsidR="003A2AA7" w:rsidRPr="00371DE5" w14:paraId="0F84EDCA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B8752DE" w14:textId="77777777" w:rsidR="003A2AA7" w:rsidRPr="00C822C4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C822C4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• Privat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1830EC7" w14:textId="77777777" w:rsidR="003A2AA7" w:rsidRPr="00C822C4" w:rsidRDefault="003A2AA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BDAB325" w14:textId="77777777" w:rsidR="003A2AA7" w:rsidRPr="00C822C4" w:rsidRDefault="003A2AA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0177DE3" w14:textId="77777777" w:rsidR="003A2AA7" w:rsidRPr="00C822C4" w:rsidRDefault="003A2AA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0455970" w14:textId="77777777" w:rsidR="003A2AA7" w:rsidRPr="00C822C4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C822C4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18401</w:t>
            </w:r>
          </w:p>
        </w:tc>
      </w:tr>
      <w:tr w:rsidR="003A2AA7" w:rsidRPr="00371DE5" w14:paraId="6A8BDCBC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9A31886" w14:textId="77777777" w:rsidR="003A2AA7" w:rsidRPr="00C822C4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C822C4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• Uavklart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0F0CB17" w14:textId="77777777" w:rsidR="003A2AA7" w:rsidRPr="00C822C4" w:rsidRDefault="003A2AA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0ABCEF4" w14:textId="77777777" w:rsidR="003A2AA7" w:rsidRPr="00C822C4" w:rsidRDefault="003A2AA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A2F36D1" w14:textId="77777777" w:rsidR="003A2AA7" w:rsidRPr="00C822C4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C822C4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Verdi benyttes inntil det er avklart hvem som er eier (ingen verdi tolkes som at vegeier er eier).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056BC8B" w14:textId="77777777" w:rsidR="003A2AA7" w:rsidRPr="00C822C4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C822C4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18402</w:t>
            </w:r>
          </w:p>
        </w:tc>
      </w:tr>
      <w:tr w:rsidR="003A2AA7" w:rsidRPr="00371DE5" w14:paraId="7C8DDDA1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2A01A00" w14:textId="77777777" w:rsidR="003A2AA7" w:rsidRPr="00C822C4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C822C4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Vedlikeholdsansvarlig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3123596" w14:textId="77777777" w:rsidR="003A2AA7" w:rsidRPr="00C822C4" w:rsidRDefault="00337A0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  <w:r w:rsidRPr="00C822C4">
              <w:rPr>
                <w:rFonts w:eastAsia="Times New Roman" w:cstheme="minorHAnsi"/>
                <w:sz w:val="18"/>
                <w:szCs w:val="18"/>
                <w:lang w:eastAsia="nb-NO"/>
              </w:rPr>
              <w:t>FlerverdiAttributt, Tekst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C9E8F31" w14:textId="77777777" w:rsidR="003A2AA7" w:rsidRPr="00C822C4" w:rsidRDefault="00337A0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  <w:r w:rsidRPr="00C822C4">
              <w:rPr>
                <w:rFonts w:eastAsia="Times New Roman" w:cstheme="minorHAnsi"/>
                <w:sz w:val="18"/>
                <w:szCs w:val="18"/>
                <w:lang w:eastAsia="nb-NO"/>
              </w:rPr>
              <w:t>3: Betinget, se 'merknad registrering'</w:t>
            </w: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9E7FA28" w14:textId="77777777" w:rsidR="003A2AA7" w:rsidRPr="00C822C4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C822C4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Angir hvem som er ansvarlig for vedlikehold av vegobjektet. Merknad registrering: Skal angis om vedlikeholdsansvarlig avviker fra eier av vegobjektet. Skal angis for alle vegobjekter tilhørende Nye Veier AS.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374A295" w14:textId="77777777" w:rsidR="003A2AA7" w:rsidRPr="00C822C4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C822C4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8079</w:t>
            </w:r>
          </w:p>
        </w:tc>
      </w:tr>
      <w:tr w:rsidR="003A2AA7" w:rsidRPr="00371DE5" w14:paraId="61D80FB7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97C6FD5" w14:textId="77777777" w:rsidR="003A2AA7" w:rsidRPr="00C822C4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C822C4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lastRenderedPageBreak/>
              <w:t>• Statens vegvesen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5DB3271" w14:textId="77777777" w:rsidR="003A2AA7" w:rsidRPr="00C822C4" w:rsidRDefault="003A2AA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52B00C1" w14:textId="77777777" w:rsidR="003A2AA7" w:rsidRPr="00C822C4" w:rsidRDefault="003A2AA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DC8AE92" w14:textId="77777777" w:rsidR="003A2AA7" w:rsidRPr="00C822C4" w:rsidRDefault="003A2AA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6DE1BAA" w14:textId="77777777" w:rsidR="003A2AA7" w:rsidRPr="00C822C4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C822C4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10473</w:t>
            </w:r>
          </w:p>
        </w:tc>
      </w:tr>
      <w:tr w:rsidR="003A2AA7" w:rsidRPr="00371DE5" w14:paraId="131A9244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8DFB9D8" w14:textId="77777777" w:rsidR="003A2AA7" w:rsidRPr="00C822C4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C822C4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• Nye Veier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9E96F8D" w14:textId="77777777" w:rsidR="003A2AA7" w:rsidRPr="00C822C4" w:rsidRDefault="003A2AA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B697D7F" w14:textId="77777777" w:rsidR="003A2AA7" w:rsidRPr="00C822C4" w:rsidRDefault="003A2AA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9001B9E" w14:textId="77777777" w:rsidR="003A2AA7" w:rsidRPr="00C822C4" w:rsidRDefault="003A2AA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4307C3A" w14:textId="77777777" w:rsidR="003A2AA7" w:rsidRPr="00C822C4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C822C4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18761</w:t>
            </w:r>
          </w:p>
        </w:tc>
      </w:tr>
      <w:tr w:rsidR="003A2AA7" w:rsidRPr="00371DE5" w14:paraId="6B619B71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D6A0255" w14:textId="77777777" w:rsidR="003A2AA7" w:rsidRPr="00C822C4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C822C4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• Fylkeskommune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6E86998" w14:textId="77777777" w:rsidR="003A2AA7" w:rsidRPr="00C822C4" w:rsidRDefault="003A2AA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D27C9A7" w14:textId="77777777" w:rsidR="003A2AA7" w:rsidRPr="00C822C4" w:rsidRDefault="003A2AA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A6FF8E9" w14:textId="77777777" w:rsidR="003A2AA7" w:rsidRPr="00C822C4" w:rsidRDefault="003A2AA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4ACFC8E" w14:textId="77777777" w:rsidR="003A2AA7" w:rsidRPr="00C822C4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C822C4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19945</w:t>
            </w:r>
          </w:p>
        </w:tc>
      </w:tr>
      <w:tr w:rsidR="003A2AA7" w:rsidRPr="00371DE5" w14:paraId="24B4118F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A951F4F" w14:textId="77777777" w:rsidR="003A2AA7" w:rsidRPr="00C822C4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C822C4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• OPS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5DEEAD8" w14:textId="77777777" w:rsidR="003A2AA7" w:rsidRPr="00C822C4" w:rsidRDefault="003A2AA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3E455CF" w14:textId="77777777" w:rsidR="003A2AA7" w:rsidRPr="00C822C4" w:rsidRDefault="003A2AA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9BCAAE8" w14:textId="77777777" w:rsidR="003A2AA7" w:rsidRPr="00C822C4" w:rsidRDefault="003A2AA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5F575C7" w14:textId="77777777" w:rsidR="003A2AA7" w:rsidRPr="00C822C4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C822C4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18890</w:t>
            </w:r>
          </w:p>
        </w:tc>
      </w:tr>
      <w:tr w:rsidR="003A2AA7" w:rsidRPr="00371DE5" w14:paraId="42ECD7E0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B12729E" w14:textId="77777777" w:rsidR="003A2AA7" w:rsidRPr="00C822C4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C822C4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• Kommune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DC3DECD" w14:textId="77777777" w:rsidR="003A2AA7" w:rsidRPr="00C822C4" w:rsidRDefault="003A2AA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E4762A5" w14:textId="77777777" w:rsidR="003A2AA7" w:rsidRPr="00C822C4" w:rsidRDefault="003A2AA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3A03DAA" w14:textId="77777777" w:rsidR="003A2AA7" w:rsidRPr="00C822C4" w:rsidRDefault="003A2AA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56A87E9" w14:textId="77777777" w:rsidR="003A2AA7" w:rsidRPr="00C822C4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C822C4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10551</w:t>
            </w:r>
          </w:p>
        </w:tc>
      </w:tr>
      <w:tr w:rsidR="003A2AA7" w:rsidRPr="00371DE5" w14:paraId="120AFC87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3228B3D" w14:textId="77777777" w:rsidR="003A2AA7" w:rsidRPr="00C822C4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C822C4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• Privat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F4454FD" w14:textId="77777777" w:rsidR="003A2AA7" w:rsidRPr="00C822C4" w:rsidRDefault="003A2AA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B7D3FBB" w14:textId="77777777" w:rsidR="003A2AA7" w:rsidRPr="00C822C4" w:rsidRDefault="003A2AA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F02D043" w14:textId="77777777" w:rsidR="003A2AA7" w:rsidRPr="00C822C4" w:rsidRDefault="003A2AA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9FC6065" w14:textId="77777777" w:rsidR="003A2AA7" w:rsidRPr="00C822C4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C822C4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10629</w:t>
            </w:r>
          </w:p>
        </w:tc>
      </w:tr>
      <w:tr w:rsidR="003A2AA7" w:rsidRPr="00371DE5" w14:paraId="0055937C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A8687DB" w14:textId="77777777" w:rsidR="003A2AA7" w:rsidRPr="00C822C4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C822C4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• Uavklart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616BAF8" w14:textId="77777777" w:rsidR="003A2AA7" w:rsidRPr="00C822C4" w:rsidRDefault="003A2AA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10F90D6" w14:textId="77777777" w:rsidR="003A2AA7" w:rsidRPr="00C822C4" w:rsidRDefault="003A2AA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D344C4A" w14:textId="77777777" w:rsidR="003A2AA7" w:rsidRPr="00C822C4" w:rsidRDefault="003A2AA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A5F97F6" w14:textId="77777777" w:rsidR="003A2AA7" w:rsidRPr="00C822C4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C822C4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17728</w:t>
            </w:r>
          </w:p>
        </w:tc>
      </w:tr>
    </w:tbl>
    <w:p w14:paraId="2C98DFA8" w14:textId="77777777" w:rsidR="003A2AA7" w:rsidRDefault="003A2AA7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nb-NO"/>
        </w:rPr>
      </w:pPr>
    </w:p>
    <w:p w14:paraId="5A6AB146" w14:textId="5671133E" w:rsidR="003A2AA7" w:rsidRDefault="00337A07">
      <w:pPr>
        <w:pStyle w:val="Overskrift2"/>
        <w:rPr>
          <w:rFonts w:eastAsia="Times New Roman"/>
          <w:lang w:eastAsia="nb-NO"/>
        </w:rPr>
      </w:pPr>
      <w:bookmarkStart w:id="17" w:name="_Ref47612162"/>
      <w:r w:rsidRPr="0FA9305E">
        <w:rPr>
          <w:rFonts w:eastAsia="Times New Roman"/>
          <w:lang w:eastAsia="nb-NO"/>
        </w:rPr>
        <w:t>Geometriegenskapstyper (egengeometri)</w:t>
      </w:r>
      <w:bookmarkEnd w:id="17"/>
    </w:p>
    <w:p w14:paraId="4E7DA9BA" w14:textId="15C871E9" w:rsidR="00585E01" w:rsidRPr="002D4521" w:rsidRDefault="00337A07">
      <w:pPr>
        <w:spacing w:after="0"/>
        <w:rPr>
          <w:rFonts w:eastAsiaTheme="minorEastAsia"/>
          <w:szCs w:val="20"/>
          <w:lang w:eastAsia="nb-NO"/>
        </w:rPr>
      </w:pPr>
      <w:r w:rsidRPr="002D4521">
        <w:rPr>
          <w:rFonts w:eastAsiaTheme="minorEastAsia"/>
          <w:szCs w:val="20"/>
          <w:lang w:eastAsia="nb-NO"/>
        </w:rPr>
        <w:t xml:space="preserve">Geometriegenskapstyper er definert for å holde på egengeometrien til et vegobjekt. Vi skiller på punkt-, linje/kurve- og flategeometri. </w:t>
      </w:r>
      <w:r w:rsidR="00B923F0" w:rsidRPr="002D4521">
        <w:rPr>
          <w:rFonts w:eastAsiaTheme="minorEastAsia"/>
          <w:szCs w:val="20"/>
          <w:lang w:eastAsia="nb-NO"/>
        </w:rPr>
        <w:t>Nøyaktighetskrav som er oppgitt i tilknytning til geometri er generelle krav til nøyaktighet for data i NVDB. Disse nøyaktighetskravene kan overstyres av spesifikke krav inngått i en kontrakt om leveranse av data til NVDB, f.eks. i en driftskontrakt eller i en utbyggingskontrakt.  </w:t>
      </w:r>
    </w:p>
    <w:p w14:paraId="4A1E4C49" w14:textId="77777777" w:rsidR="00585E01" w:rsidRPr="002D4521" w:rsidRDefault="00585E01">
      <w:pPr>
        <w:spacing w:after="0"/>
        <w:rPr>
          <w:rFonts w:eastAsiaTheme="minorEastAsia"/>
          <w:szCs w:val="20"/>
          <w:lang w:eastAsia="nb-NO"/>
        </w:rPr>
      </w:pPr>
    </w:p>
    <w:p w14:paraId="3DF01A14" w14:textId="7BE311A7" w:rsidR="003A2AA7" w:rsidRPr="002D4521" w:rsidRDefault="000679BD">
      <w:pPr>
        <w:spacing w:after="0"/>
        <w:rPr>
          <w:rFonts w:eastAsiaTheme="minorEastAsia"/>
          <w:szCs w:val="20"/>
        </w:rPr>
      </w:pPr>
      <w:r w:rsidRPr="002D4521">
        <w:rPr>
          <w:rFonts w:eastAsiaTheme="minorEastAsia"/>
          <w:szCs w:val="20"/>
          <w:lang w:eastAsia="nb-NO"/>
        </w:rPr>
        <w:t xml:space="preserve">Geometriegenskapstyper tilhørende </w:t>
      </w:r>
      <w:r w:rsidRPr="002D4521">
        <w:rPr>
          <w:rFonts w:eastAsiaTheme="minorEastAsia"/>
          <w:szCs w:val="20"/>
        </w:rPr>
        <w:t xml:space="preserve">Ventilator er vist i </w:t>
      </w:r>
      <w:r w:rsidRPr="002D4521">
        <w:rPr>
          <w:szCs w:val="20"/>
        </w:rPr>
        <w:fldChar w:fldCharType="begin"/>
      </w:r>
      <w:r w:rsidRPr="002D4521">
        <w:rPr>
          <w:szCs w:val="20"/>
        </w:rPr>
        <w:instrText xml:space="preserve"> REF _Ref68087864 \h </w:instrText>
      </w:r>
      <w:r w:rsidR="002D4521">
        <w:rPr>
          <w:szCs w:val="20"/>
        </w:rPr>
        <w:instrText xml:space="preserve"> \* MERGEFORMAT </w:instrText>
      </w:r>
      <w:r w:rsidRPr="002D4521">
        <w:rPr>
          <w:szCs w:val="20"/>
        </w:rPr>
      </w:r>
      <w:r w:rsidRPr="002D4521">
        <w:rPr>
          <w:szCs w:val="20"/>
        </w:rPr>
        <w:fldChar w:fldCharType="separate"/>
      </w:r>
      <w:r w:rsidR="00F64960" w:rsidRPr="00F64960">
        <w:rPr>
          <w:szCs w:val="20"/>
        </w:rPr>
        <w:t xml:space="preserve">Tabell </w:t>
      </w:r>
      <w:r w:rsidR="00F64960" w:rsidRPr="00F64960">
        <w:rPr>
          <w:noProof/>
          <w:szCs w:val="20"/>
        </w:rPr>
        <w:t>6</w:t>
      </w:r>
      <w:r w:rsidR="00F64960" w:rsidRPr="00F64960">
        <w:rPr>
          <w:noProof/>
          <w:szCs w:val="20"/>
        </w:rPr>
        <w:noBreakHyphen/>
        <w:t>2</w:t>
      </w:r>
      <w:r w:rsidRPr="002D4521">
        <w:rPr>
          <w:szCs w:val="20"/>
        </w:rPr>
        <w:fldChar w:fldCharType="end"/>
      </w:r>
      <w:r w:rsidRPr="002D4521">
        <w:rPr>
          <w:rFonts w:eastAsiaTheme="minorEastAsia"/>
          <w:szCs w:val="20"/>
        </w:rPr>
        <w:t>.</w:t>
      </w:r>
    </w:p>
    <w:p w14:paraId="1B5DF025" w14:textId="77777777" w:rsidR="000679BD" w:rsidRDefault="000679BD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nb-NO"/>
        </w:rPr>
      </w:pPr>
    </w:p>
    <w:p w14:paraId="3F2552BF" w14:textId="2A66A09F" w:rsidR="003A2AA7" w:rsidRDefault="00337A07">
      <w:pPr>
        <w:pStyle w:val="Bildetekst"/>
        <w:keepNext/>
      </w:pPr>
      <w:bookmarkStart w:id="18" w:name="_Ref68087864"/>
      <w:r>
        <w:t xml:space="preserve">Tabell </w:t>
      </w:r>
      <w:r>
        <w:rPr>
          <w:noProof/>
        </w:rPr>
        <w:fldChar w:fldCharType="begin"/>
      </w:r>
      <w:r>
        <w:rPr>
          <w:noProof/>
        </w:rPr>
        <w:instrText xml:space="preserve"> STYLEREF 1 \s </w:instrText>
      </w:r>
      <w:r>
        <w:rPr>
          <w:noProof/>
        </w:rPr>
        <w:fldChar w:fldCharType="separate"/>
      </w:r>
      <w:r w:rsidR="00F64960">
        <w:rPr>
          <w:noProof/>
        </w:rPr>
        <w:t>6</w:t>
      </w:r>
      <w:r>
        <w:rPr>
          <w:noProof/>
        </w:rPr>
        <w:fldChar w:fldCharType="end"/>
      </w:r>
      <w:r>
        <w:noBreakHyphen/>
      </w:r>
      <w:r>
        <w:rPr>
          <w:noProof/>
        </w:rPr>
        <w:fldChar w:fldCharType="begin"/>
      </w:r>
      <w:r>
        <w:rPr>
          <w:noProof/>
        </w:rPr>
        <w:instrText xml:space="preserve"> SEQ Tabell \* ARABIC \s 1 </w:instrText>
      </w:r>
      <w:r>
        <w:rPr>
          <w:noProof/>
        </w:rPr>
        <w:fldChar w:fldCharType="separate"/>
      </w:r>
      <w:r w:rsidR="00F64960">
        <w:rPr>
          <w:noProof/>
        </w:rPr>
        <w:t>2</w:t>
      </w:r>
      <w:r>
        <w:rPr>
          <w:noProof/>
        </w:rPr>
        <w:fldChar w:fldCharType="end"/>
      </w:r>
      <w:bookmarkEnd w:id="18"/>
      <w:r>
        <w:tab/>
        <w:t>Geometriegenskapstyper</w:t>
      </w:r>
    </w:p>
    <w:tbl>
      <w:tblPr>
        <w:tblStyle w:val="Tabellrutenett"/>
        <w:tblW w:w="5000" w:type="pct"/>
        <w:tblLook w:val="04A0" w:firstRow="1" w:lastRow="0" w:firstColumn="1" w:lastColumn="0" w:noHBand="0" w:noVBand="1"/>
      </w:tblPr>
      <w:tblGrid>
        <w:gridCol w:w="1737"/>
        <w:gridCol w:w="2539"/>
        <w:gridCol w:w="2539"/>
        <w:gridCol w:w="2921"/>
      </w:tblGrid>
      <w:tr w:rsidR="00C67824" w:rsidRPr="00AC5B9A" w14:paraId="7252808D" w14:textId="77777777" w:rsidTr="6B39E0F7">
        <w:trPr>
          <w:cantSplit/>
        </w:trPr>
        <w:tc>
          <w:tcPr>
            <w:tcW w:w="856" w:type="pct"/>
            <w:shd w:val="clear" w:color="auto" w:fill="D9D9D9" w:themeFill="background1" w:themeFillShade="D9"/>
          </w:tcPr>
          <w:p w14:paraId="4EA1C85C" w14:textId="77777777" w:rsidR="00C67824" w:rsidRPr="00AC5B9A" w:rsidRDefault="00C67824" w:rsidP="00CA1A9C">
            <w:pPr>
              <w:rPr>
                <w:rFonts w:cstheme="minorHAnsi"/>
                <w:b/>
                <w:szCs w:val="20"/>
                <w:lang w:eastAsia="nb-NO"/>
              </w:rPr>
            </w:pPr>
            <w:bookmarkStart w:id="19" w:name="_Hlk71020036"/>
            <w:r w:rsidRPr="00AC5B9A">
              <w:rPr>
                <w:rFonts w:cstheme="minorHAnsi"/>
                <w:b/>
                <w:szCs w:val="20"/>
                <w:lang w:eastAsia="nb-NO"/>
              </w:rPr>
              <w:t>Navn</w:t>
            </w:r>
          </w:p>
        </w:tc>
        <w:tc>
          <w:tcPr>
            <w:tcW w:w="1316" w:type="pct"/>
            <w:shd w:val="clear" w:color="auto" w:fill="D9D9D9" w:themeFill="background1" w:themeFillShade="D9"/>
          </w:tcPr>
          <w:p w14:paraId="2F904711" w14:textId="77777777" w:rsidR="00C67824" w:rsidRPr="00AC5B9A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AC5B9A">
              <w:rPr>
                <w:rFonts w:eastAsia="Times New Roman" w:cstheme="minorHAnsi"/>
                <w:color w:val="000000"/>
                <w:szCs w:val="20"/>
                <w:lang w:eastAsia="nb-NO"/>
              </w:rPr>
              <w:t>Geometri, punkt</w:t>
            </w:r>
          </w:p>
        </w:tc>
        <w:tc>
          <w:tcPr>
            <w:tcW w:w="1316" w:type="pct"/>
            <w:shd w:val="clear" w:color="auto" w:fill="D9D9D9" w:themeFill="background1" w:themeFillShade="D9"/>
          </w:tcPr>
          <w:p w14:paraId="4D032241" w14:textId="77777777" w:rsidR="00C67824" w:rsidRPr="00AC5B9A" w:rsidRDefault="00C67824" w:rsidP="00CA1A9C">
            <w:pPr>
              <w:rPr>
                <w:rFonts w:cstheme="minorHAnsi"/>
                <w:szCs w:val="20"/>
                <w:lang w:eastAsia="nb-NO"/>
              </w:rPr>
            </w:pPr>
          </w:p>
        </w:tc>
        <w:tc>
          <w:tcPr>
            <w:tcW w:w="1512" w:type="pct"/>
            <w:shd w:val="clear" w:color="auto" w:fill="D9D9D9" w:themeFill="background1" w:themeFillShade="D9"/>
          </w:tcPr>
          <w:p w14:paraId="0C45F19B" w14:textId="77777777" w:rsidR="00C67824" w:rsidRPr="00AC5B9A" w:rsidRDefault="00C67824" w:rsidP="00CA1A9C">
            <w:pPr>
              <w:rPr>
                <w:rFonts w:cstheme="minorHAnsi"/>
                <w:szCs w:val="20"/>
                <w:lang w:eastAsia="nb-NO"/>
              </w:rPr>
            </w:pPr>
          </w:p>
        </w:tc>
      </w:tr>
      <w:tr w:rsidR="00C67824" w:rsidRPr="00AC5B9A" w14:paraId="0D8FAD17" w14:textId="77777777" w:rsidTr="6B39E0F7">
        <w:trPr>
          <w:cantSplit/>
        </w:trPr>
        <w:tc>
          <w:tcPr>
            <w:tcW w:w="856" w:type="pct"/>
            <w:shd w:val="clear" w:color="auto" w:fill="D9D9D9" w:themeFill="background1" w:themeFillShade="D9"/>
          </w:tcPr>
          <w:p w14:paraId="621A98BB" w14:textId="77777777" w:rsidR="00C67824" w:rsidRPr="00AC5B9A" w:rsidRDefault="00C67824" w:rsidP="00CA1A9C">
            <w:pPr>
              <w:rPr>
                <w:rFonts w:cstheme="minorHAnsi"/>
                <w:b/>
                <w:szCs w:val="20"/>
                <w:lang w:eastAsia="nb-NO"/>
              </w:rPr>
            </w:pPr>
            <w:r w:rsidRPr="00AC5B9A">
              <w:rPr>
                <w:rFonts w:cstheme="minorHAnsi"/>
                <w:b/>
                <w:szCs w:val="20"/>
                <w:lang w:eastAsia="nb-NO"/>
              </w:rPr>
              <w:t>ID Datakatalogen</w:t>
            </w:r>
          </w:p>
        </w:tc>
        <w:tc>
          <w:tcPr>
            <w:tcW w:w="1316" w:type="pct"/>
            <w:shd w:val="clear" w:color="auto" w:fill="F2F2F2" w:themeFill="background1" w:themeFillShade="F2"/>
          </w:tcPr>
          <w:p w14:paraId="31623359" w14:textId="77777777" w:rsidR="00C67824" w:rsidRPr="00AC5B9A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AC5B9A">
              <w:rPr>
                <w:rFonts w:eastAsia="Times New Roman" w:cstheme="minorHAnsi"/>
                <w:color w:val="000000"/>
                <w:szCs w:val="20"/>
                <w:lang w:eastAsia="nb-NO"/>
              </w:rPr>
              <w:t>4852</w:t>
            </w:r>
          </w:p>
        </w:tc>
        <w:tc>
          <w:tcPr>
            <w:tcW w:w="1316" w:type="pct"/>
            <w:shd w:val="clear" w:color="auto" w:fill="F2F2F2" w:themeFill="background1" w:themeFillShade="F2"/>
          </w:tcPr>
          <w:p w14:paraId="1F58A903" w14:textId="77777777" w:rsidR="00C67824" w:rsidRPr="00AC5B9A" w:rsidRDefault="00C67824" w:rsidP="00CA1A9C">
            <w:pPr>
              <w:rPr>
                <w:rFonts w:cstheme="minorHAnsi"/>
                <w:szCs w:val="20"/>
                <w:lang w:eastAsia="nb-NO"/>
              </w:rPr>
            </w:pPr>
          </w:p>
        </w:tc>
        <w:tc>
          <w:tcPr>
            <w:tcW w:w="1512" w:type="pct"/>
            <w:shd w:val="clear" w:color="auto" w:fill="F2F2F2" w:themeFill="background1" w:themeFillShade="F2"/>
          </w:tcPr>
          <w:p w14:paraId="27589D1A" w14:textId="77777777" w:rsidR="00C67824" w:rsidRPr="00AC5B9A" w:rsidRDefault="00C67824" w:rsidP="00CA1A9C">
            <w:pPr>
              <w:rPr>
                <w:rFonts w:cstheme="minorHAnsi"/>
                <w:szCs w:val="20"/>
                <w:lang w:eastAsia="nb-NO"/>
              </w:rPr>
            </w:pPr>
          </w:p>
        </w:tc>
      </w:tr>
      <w:tr w:rsidR="00C67824" w:rsidRPr="00AC5B9A" w14:paraId="042B1D8D" w14:textId="77777777" w:rsidTr="6B39E0F7">
        <w:trPr>
          <w:cantSplit/>
        </w:trPr>
        <w:tc>
          <w:tcPr>
            <w:tcW w:w="856" w:type="pct"/>
            <w:shd w:val="clear" w:color="auto" w:fill="D9D9D9" w:themeFill="background1" w:themeFillShade="D9"/>
          </w:tcPr>
          <w:p w14:paraId="5BEFF923" w14:textId="77777777" w:rsidR="00C67824" w:rsidRPr="00AC5B9A" w:rsidRDefault="00C67824" w:rsidP="00CA1A9C">
            <w:pPr>
              <w:rPr>
                <w:rFonts w:cstheme="minorHAnsi"/>
                <w:b/>
                <w:szCs w:val="20"/>
                <w:lang w:eastAsia="nb-NO"/>
              </w:rPr>
            </w:pPr>
            <w:r w:rsidRPr="00AC5B9A">
              <w:rPr>
                <w:rFonts w:cstheme="minorHAnsi"/>
                <w:b/>
                <w:szCs w:val="20"/>
                <w:lang w:eastAsia="nb-NO"/>
              </w:rPr>
              <w:t>Datatype</w:t>
            </w:r>
          </w:p>
        </w:tc>
        <w:tc>
          <w:tcPr>
            <w:tcW w:w="1316" w:type="pct"/>
            <w:shd w:val="clear" w:color="auto" w:fill="F2F2F2" w:themeFill="background1" w:themeFillShade="F2"/>
          </w:tcPr>
          <w:p w14:paraId="20358CE2" w14:textId="77777777" w:rsidR="00C67824" w:rsidRPr="00AC5B9A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AC5B9A">
              <w:rPr>
                <w:rFonts w:cstheme="minorHAnsi"/>
                <w:szCs w:val="20"/>
                <w:lang w:eastAsia="nb-NO"/>
              </w:rPr>
              <w:t>GeomPunkt</w:t>
            </w:r>
          </w:p>
        </w:tc>
        <w:tc>
          <w:tcPr>
            <w:tcW w:w="1316" w:type="pct"/>
            <w:shd w:val="clear" w:color="auto" w:fill="F2F2F2" w:themeFill="background1" w:themeFillShade="F2"/>
          </w:tcPr>
          <w:p w14:paraId="416A736C" w14:textId="77777777" w:rsidR="00C67824" w:rsidRPr="00AC5B9A" w:rsidRDefault="00C67824" w:rsidP="00CA1A9C">
            <w:pPr>
              <w:rPr>
                <w:rFonts w:cstheme="minorHAnsi"/>
                <w:szCs w:val="20"/>
                <w:lang w:eastAsia="nb-NO"/>
              </w:rPr>
            </w:pPr>
          </w:p>
        </w:tc>
        <w:tc>
          <w:tcPr>
            <w:tcW w:w="1512" w:type="pct"/>
            <w:shd w:val="clear" w:color="auto" w:fill="F2F2F2" w:themeFill="background1" w:themeFillShade="F2"/>
          </w:tcPr>
          <w:p w14:paraId="2BDACE5A" w14:textId="77777777" w:rsidR="00C67824" w:rsidRPr="00AC5B9A" w:rsidRDefault="00C67824" w:rsidP="00CA1A9C">
            <w:pPr>
              <w:rPr>
                <w:rFonts w:cstheme="minorHAnsi"/>
                <w:szCs w:val="20"/>
                <w:lang w:eastAsia="nb-NO"/>
              </w:rPr>
            </w:pPr>
          </w:p>
        </w:tc>
      </w:tr>
      <w:tr w:rsidR="00C67824" w:rsidRPr="00AC5B9A" w14:paraId="3773419D" w14:textId="77777777" w:rsidTr="6B39E0F7">
        <w:trPr>
          <w:cantSplit/>
        </w:trPr>
        <w:tc>
          <w:tcPr>
            <w:tcW w:w="856" w:type="pct"/>
            <w:shd w:val="clear" w:color="auto" w:fill="D9D9D9" w:themeFill="background1" w:themeFillShade="D9"/>
          </w:tcPr>
          <w:p w14:paraId="22072E12" w14:textId="77777777" w:rsidR="00C67824" w:rsidRPr="00AC5B9A" w:rsidRDefault="00C67824" w:rsidP="00CA1A9C">
            <w:pPr>
              <w:rPr>
                <w:rFonts w:cstheme="minorHAnsi"/>
                <w:b/>
                <w:szCs w:val="20"/>
                <w:lang w:eastAsia="nb-NO"/>
              </w:rPr>
            </w:pPr>
            <w:r w:rsidRPr="00AC5B9A">
              <w:rPr>
                <w:rFonts w:cstheme="minorHAnsi"/>
                <w:b/>
                <w:szCs w:val="20"/>
                <w:lang w:eastAsia="nb-NO"/>
              </w:rPr>
              <w:t>Beskrivelse</w:t>
            </w:r>
          </w:p>
        </w:tc>
        <w:tc>
          <w:tcPr>
            <w:tcW w:w="1316" w:type="pct"/>
            <w:shd w:val="clear" w:color="auto" w:fill="F2F2F2" w:themeFill="background1" w:themeFillShade="F2"/>
          </w:tcPr>
          <w:p w14:paraId="087F1FB1" w14:textId="77777777" w:rsidR="00C67824" w:rsidRPr="00AC5B9A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AC5B9A">
              <w:rPr>
                <w:rFonts w:eastAsia="Times New Roman" w:cstheme="minorHAnsi"/>
                <w:color w:val="000000"/>
                <w:szCs w:val="20"/>
                <w:lang w:eastAsia="nb-NO"/>
              </w:rPr>
              <w:t>Gir punkt som geometrisk representerer objektet.</w:t>
            </w:r>
          </w:p>
        </w:tc>
        <w:tc>
          <w:tcPr>
            <w:tcW w:w="1316" w:type="pct"/>
            <w:shd w:val="clear" w:color="auto" w:fill="F2F2F2" w:themeFill="background1" w:themeFillShade="F2"/>
          </w:tcPr>
          <w:p w14:paraId="0FEF70CB" w14:textId="77777777" w:rsidR="00C67824" w:rsidRPr="00AC5B9A" w:rsidRDefault="00C67824" w:rsidP="00CA1A9C">
            <w:pPr>
              <w:rPr>
                <w:rFonts w:cstheme="minorHAnsi"/>
                <w:szCs w:val="20"/>
                <w:lang w:eastAsia="nb-NO"/>
              </w:rPr>
            </w:pPr>
          </w:p>
        </w:tc>
        <w:tc>
          <w:tcPr>
            <w:tcW w:w="1512" w:type="pct"/>
            <w:shd w:val="clear" w:color="auto" w:fill="F2F2F2" w:themeFill="background1" w:themeFillShade="F2"/>
          </w:tcPr>
          <w:p w14:paraId="6FC6C4A8" w14:textId="77777777" w:rsidR="00C67824" w:rsidRPr="00AC5B9A" w:rsidRDefault="00C67824" w:rsidP="00CA1A9C">
            <w:pPr>
              <w:rPr>
                <w:rFonts w:cstheme="minorHAnsi"/>
                <w:szCs w:val="20"/>
                <w:lang w:eastAsia="nb-NO"/>
              </w:rPr>
            </w:pPr>
          </w:p>
        </w:tc>
      </w:tr>
      <w:tr w:rsidR="00311997" w:rsidRPr="00AC5B9A" w14:paraId="6FC6E144" w14:textId="77777777" w:rsidTr="6B39E0F7">
        <w:trPr>
          <w:cantSplit/>
        </w:trPr>
        <w:tc>
          <w:tcPr>
            <w:tcW w:w="856" w:type="pct"/>
            <w:shd w:val="clear" w:color="auto" w:fill="D9D9D9" w:themeFill="background1" w:themeFillShade="D9"/>
          </w:tcPr>
          <w:p w14:paraId="28157857" w14:textId="45BB01C0" w:rsidR="00311997" w:rsidRPr="00AC5B9A" w:rsidRDefault="00311997" w:rsidP="00CA1A9C">
            <w:pPr>
              <w:rPr>
                <w:rFonts w:cstheme="minorHAnsi"/>
                <w:b/>
                <w:szCs w:val="20"/>
                <w:lang w:eastAsia="nb-NO"/>
              </w:rPr>
            </w:pPr>
            <w:r>
              <w:rPr>
                <w:rFonts w:cstheme="minorHAnsi"/>
                <w:b/>
                <w:szCs w:val="20"/>
                <w:lang w:eastAsia="nb-NO"/>
              </w:rPr>
              <w:t>Viktighet</w:t>
            </w:r>
          </w:p>
        </w:tc>
        <w:tc>
          <w:tcPr>
            <w:tcW w:w="1316" w:type="pct"/>
            <w:shd w:val="clear" w:color="auto" w:fill="F2F2F2" w:themeFill="background1" w:themeFillShade="F2"/>
          </w:tcPr>
          <w:p w14:paraId="5AB656A7" w14:textId="173BB2FD" w:rsidR="00311997" w:rsidRPr="00AC5B9A" w:rsidRDefault="00311997" w:rsidP="6B39E0F7">
            <w:pPr>
              <w:rPr>
                <w:rFonts w:eastAsia="Times New Roman"/>
                <w:color w:val="000000"/>
                <w:lang w:eastAsia="nb-NO"/>
              </w:rPr>
            </w:pPr>
            <w:r w:rsidRPr="6B39E0F7">
              <w:rPr>
                <w:rFonts w:eastAsia="Times New Roman"/>
                <w:lang w:eastAsia="nb-NO"/>
              </w:rPr>
              <w:t>2: Påkrevd</w:t>
            </w:r>
          </w:p>
        </w:tc>
        <w:tc>
          <w:tcPr>
            <w:tcW w:w="1316" w:type="pct"/>
            <w:shd w:val="clear" w:color="auto" w:fill="F2F2F2" w:themeFill="background1" w:themeFillShade="F2"/>
          </w:tcPr>
          <w:p w14:paraId="20273596" w14:textId="7A66988D" w:rsidR="00311997" w:rsidRPr="00AC5B9A" w:rsidRDefault="00311997" w:rsidP="6B39E0F7">
            <w:pPr>
              <w:rPr>
                <w:rFonts w:eastAsia="Times New Roman"/>
                <w:color w:val="000000"/>
                <w:lang w:eastAsia="nb-NO"/>
              </w:rPr>
            </w:pPr>
          </w:p>
        </w:tc>
        <w:tc>
          <w:tcPr>
            <w:tcW w:w="1512" w:type="pct"/>
            <w:shd w:val="clear" w:color="auto" w:fill="F2F2F2" w:themeFill="background1" w:themeFillShade="F2"/>
          </w:tcPr>
          <w:p w14:paraId="1B3F8B12" w14:textId="1128A033" w:rsidR="00311997" w:rsidRPr="00AC5B9A" w:rsidRDefault="00311997" w:rsidP="6B39E0F7">
            <w:pPr>
              <w:rPr>
                <w:rFonts w:eastAsia="Times New Roman"/>
                <w:lang w:eastAsia="nb-NO"/>
              </w:rPr>
            </w:pPr>
          </w:p>
        </w:tc>
      </w:tr>
      <w:tr w:rsidR="00C67824" w:rsidRPr="00AC5B9A" w14:paraId="6F6E7646" w14:textId="77777777" w:rsidTr="6B39E0F7">
        <w:trPr>
          <w:cantSplit/>
        </w:trPr>
        <w:tc>
          <w:tcPr>
            <w:tcW w:w="856" w:type="pct"/>
            <w:shd w:val="clear" w:color="auto" w:fill="D9D9D9" w:themeFill="background1" w:themeFillShade="D9"/>
          </w:tcPr>
          <w:p w14:paraId="5BA9031E" w14:textId="77777777" w:rsidR="00C67824" w:rsidRPr="00AC5B9A" w:rsidRDefault="00C67824" w:rsidP="00CA1A9C">
            <w:pPr>
              <w:rPr>
                <w:rFonts w:cstheme="minorHAnsi"/>
                <w:b/>
                <w:szCs w:val="20"/>
                <w:lang w:eastAsia="nb-NO"/>
              </w:rPr>
            </w:pPr>
            <w:r w:rsidRPr="00AC5B9A">
              <w:rPr>
                <w:rFonts w:cstheme="minorHAnsi"/>
                <w:b/>
                <w:szCs w:val="20"/>
                <w:lang w:eastAsia="nb-NO"/>
              </w:rPr>
              <w:t>Grunnriss</w:t>
            </w:r>
          </w:p>
        </w:tc>
        <w:tc>
          <w:tcPr>
            <w:tcW w:w="1316" w:type="pct"/>
            <w:shd w:val="clear" w:color="auto" w:fill="F2F2F2" w:themeFill="background1" w:themeFillShade="F2"/>
          </w:tcPr>
          <w:p w14:paraId="7DE982FE" w14:textId="77777777" w:rsidR="00C67824" w:rsidRPr="00AC5B9A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AC5B9A">
              <w:rPr>
                <w:rFonts w:eastAsia="Times New Roman" w:cstheme="minorHAnsi"/>
                <w:color w:val="000000"/>
                <w:szCs w:val="20"/>
                <w:lang w:eastAsia="nb-NO"/>
              </w:rPr>
              <w:t>Senter vifte.</w:t>
            </w:r>
          </w:p>
        </w:tc>
        <w:tc>
          <w:tcPr>
            <w:tcW w:w="1316" w:type="pct"/>
            <w:shd w:val="clear" w:color="auto" w:fill="F2F2F2" w:themeFill="background1" w:themeFillShade="F2"/>
          </w:tcPr>
          <w:p w14:paraId="02533619" w14:textId="77777777" w:rsidR="00C67824" w:rsidRPr="00AC5B9A" w:rsidRDefault="00C67824" w:rsidP="00CA1A9C">
            <w:pPr>
              <w:rPr>
                <w:rFonts w:cstheme="minorHAnsi"/>
                <w:szCs w:val="20"/>
                <w:lang w:eastAsia="nb-NO"/>
              </w:rPr>
            </w:pPr>
          </w:p>
        </w:tc>
        <w:tc>
          <w:tcPr>
            <w:tcW w:w="1512" w:type="pct"/>
            <w:shd w:val="clear" w:color="auto" w:fill="F2F2F2" w:themeFill="background1" w:themeFillShade="F2"/>
          </w:tcPr>
          <w:p w14:paraId="4D4F1F3E" w14:textId="77777777" w:rsidR="00C67824" w:rsidRPr="00AC5B9A" w:rsidRDefault="00C67824" w:rsidP="00CA1A9C">
            <w:pPr>
              <w:rPr>
                <w:rFonts w:cstheme="minorHAnsi"/>
                <w:szCs w:val="20"/>
                <w:lang w:eastAsia="nb-NO"/>
              </w:rPr>
            </w:pPr>
          </w:p>
        </w:tc>
      </w:tr>
      <w:tr w:rsidR="00C67824" w:rsidRPr="00AC5B9A" w14:paraId="2156B029" w14:textId="77777777" w:rsidTr="6B39E0F7">
        <w:trPr>
          <w:cantSplit/>
        </w:trPr>
        <w:tc>
          <w:tcPr>
            <w:tcW w:w="856" w:type="pct"/>
            <w:shd w:val="clear" w:color="auto" w:fill="D9D9D9" w:themeFill="background1" w:themeFillShade="D9"/>
          </w:tcPr>
          <w:p w14:paraId="7BBC49B9" w14:textId="77777777" w:rsidR="00C67824" w:rsidRPr="00AC5B9A" w:rsidRDefault="00C67824" w:rsidP="00CA1A9C">
            <w:pPr>
              <w:rPr>
                <w:rFonts w:cstheme="minorHAnsi"/>
                <w:b/>
                <w:szCs w:val="20"/>
                <w:lang w:eastAsia="nb-NO"/>
              </w:rPr>
            </w:pPr>
            <w:r w:rsidRPr="00AC5B9A">
              <w:rPr>
                <w:rFonts w:cstheme="minorHAnsi"/>
                <w:b/>
                <w:szCs w:val="20"/>
                <w:lang w:eastAsia="nb-NO"/>
              </w:rPr>
              <w:t>Høydereferanse</w:t>
            </w:r>
          </w:p>
        </w:tc>
        <w:tc>
          <w:tcPr>
            <w:tcW w:w="1316" w:type="pct"/>
            <w:shd w:val="clear" w:color="auto" w:fill="F2F2F2" w:themeFill="background1" w:themeFillShade="F2"/>
          </w:tcPr>
          <w:p w14:paraId="01652670" w14:textId="77777777" w:rsidR="00C67824" w:rsidRPr="00AC5B9A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AC5B9A">
              <w:rPr>
                <w:rFonts w:eastAsia="Times New Roman" w:cstheme="minorHAnsi"/>
                <w:color w:val="000000"/>
                <w:szCs w:val="20"/>
                <w:lang w:eastAsia="nb-NO"/>
              </w:rPr>
              <w:t>Innfestingpunkt.</w:t>
            </w:r>
          </w:p>
        </w:tc>
        <w:tc>
          <w:tcPr>
            <w:tcW w:w="1316" w:type="pct"/>
            <w:shd w:val="clear" w:color="auto" w:fill="F2F2F2" w:themeFill="background1" w:themeFillShade="F2"/>
          </w:tcPr>
          <w:p w14:paraId="20803D47" w14:textId="77777777" w:rsidR="00C67824" w:rsidRPr="00AC5B9A" w:rsidRDefault="00C67824" w:rsidP="00CA1A9C">
            <w:pPr>
              <w:rPr>
                <w:rFonts w:cstheme="minorHAnsi"/>
                <w:szCs w:val="20"/>
                <w:lang w:eastAsia="nb-NO"/>
              </w:rPr>
            </w:pPr>
          </w:p>
        </w:tc>
        <w:tc>
          <w:tcPr>
            <w:tcW w:w="1512" w:type="pct"/>
            <w:shd w:val="clear" w:color="auto" w:fill="F2F2F2" w:themeFill="background1" w:themeFillShade="F2"/>
          </w:tcPr>
          <w:p w14:paraId="72BB952C" w14:textId="77777777" w:rsidR="00C67824" w:rsidRPr="00AC5B9A" w:rsidRDefault="00C67824" w:rsidP="00CA1A9C">
            <w:pPr>
              <w:rPr>
                <w:rFonts w:cstheme="minorHAnsi"/>
                <w:szCs w:val="20"/>
                <w:lang w:eastAsia="nb-NO"/>
              </w:rPr>
            </w:pPr>
          </w:p>
        </w:tc>
      </w:tr>
      <w:tr w:rsidR="00C67824" w:rsidRPr="00AC5B9A" w14:paraId="6F136B6B" w14:textId="77777777" w:rsidTr="6B39E0F7">
        <w:trPr>
          <w:cantSplit/>
        </w:trPr>
        <w:tc>
          <w:tcPr>
            <w:tcW w:w="856" w:type="pct"/>
            <w:shd w:val="clear" w:color="auto" w:fill="D9D9D9" w:themeFill="background1" w:themeFillShade="D9"/>
          </w:tcPr>
          <w:p w14:paraId="15B0D7CF" w14:textId="77777777" w:rsidR="00C67824" w:rsidRPr="00AC5B9A" w:rsidRDefault="00C67824" w:rsidP="00CA1A9C">
            <w:pPr>
              <w:rPr>
                <w:rFonts w:cstheme="minorHAnsi"/>
                <w:b/>
                <w:szCs w:val="20"/>
                <w:lang w:eastAsia="nb-NO"/>
              </w:rPr>
            </w:pPr>
            <w:r w:rsidRPr="00AC5B9A">
              <w:rPr>
                <w:rFonts w:cstheme="minorHAnsi"/>
                <w:b/>
                <w:szCs w:val="20"/>
                <w:lang w:eastAsia="nb-NO"/>
              </w:rPr>
              <w:t>Krav om Href</w:t>
            </w:r>
          </w:p>
        </w:tc>
        <w:tc>
          <w:tcPr>
            <w:tcW w:w="1316" w:type="pct"/>
            <w:shd w:val="clear" w:color="auto" w:fill="F2F2F2" w:themeFill="background1" w:themeFillShade="F2"/>
          </w:tcPr>
          <w:p w14:paraId="3C53DB8B" w14:textId="77777777" w:rsidR="00C67824" w:rsidRPr="00AC5B9A" w:rsidRDefault="00C67824" w:rsidP="00CA1A9C">
            <w:pPr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AC5B9A">
              <w:rPr>
                <w:rFonts w:eastAsia="Times New Roman" w:cstheme="minorHAnsi"/>
                <w:color w:val="000000"/>
                <w:szCs w:val="20"/>
                <w:lang w:eastAsia="nb-NO"/>
              </w:rPr>
              <w:t>Nei</w:t>
            </w:r>
          </w:p>
        </w:tc>
        <w:tc>
          <w:tcPr>
            <w:tcW w:w="1316" w:type="pct"/>
            <w:shd w:val="clear" w:color="auto" w:fill="F2F2F2" w:themeFill="background1" w:themeFillShade="F2"/>
          </w:tcPr>
          <w:p w14:paraId="781A37F0" w14:textId="77777777" w:rsidR="00C67824" w:rsidRPr="00AC5B9A" w:rsidRDefault="00C67824" w:rsidP="00CA1A9C">
            <w:pPr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1512" w:type="pct"/>
            <w:shd w:val="clear" w:color="auto" w:fill="F2F2F2" w:themeFill="background1" w:themeFillShade="F2"/>
          </w:tcPr>
          <w:p w14:paraId="20E0E73A" w14:textId="77777777" w:rsidR="00C67824" w:rsidRPr="00AC5B9A" w:rsidRDefault="00C67824" w:rsidP="00CA1A9C">
            <w:pPr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</w:tr>
      <w:tr w:rsidR="00C67824" w:rsidRPr="00AC5B9A" w14:paraId="007C8C1F" w14:textId="77777777" w:rsidTr="6B39E0F7">
        <w:trPr>
          <w:cantSplit/>
        </w:trPr>
        <w:tc>
          <w:tcPr>
            <w:tcW w:w="856" w:type="pct"/>
            <w:shd w:val="clear" w:color="auto" w:fill="D9D9D9" w:themeFill="background1" w:themeFillShade="D9"/>
          </w:tcPr>
          <w:p w14:paraId="570CCF6C" w14:textId="77777777" w:rsidR="00C67824" w:rsidRPr="00AC5B9A" w:rsidRDefault="00C67824" w:rsidP="00CA1A9C">
            <w:pPr>
              <w:rPr>
                <w:rFonts w:cstheme="minorHAnsi"/>
                <w:b/>
                <w:szCs w:val="20"/>
                <w:lang w:eastAsia="nb-NO"/>
              </w:rPr>
            </w:pPr>
            <w:r w:rsidRPr="00AC5B9A">
              <w:rPr>
                <w:rFonts w:cstheme="minorHAnsi"/>
                <w:b/>
                <w:szCs w:val="20"/>
                <w:lang w:eastAsia="nb-NO"/>
              </w:rPr>
              <w:t xml:space="preserve">Nøyaktighets-krav </w:t>
            </w:r>
          </w:p>
          <w:p w14:paraId="217E3D46" w14:textId="77777777" w:rsidR="00C67824" w:rsidRPr="00AC5B9A" w:rsidRDefault="00C67824" w:rsidP="00CA1A9C">
            <w:pPr>
              <w:rPr>
                <w:rFonts w:cstheme="minorHAnsi"/>
                <w:b/>
                <w:szCs w:val="20"/>
                <w:lang w:eastAsia="nb-NO"/>
              </w:rPr>
            </w:pPr>
            <w:r w:rsidRPr="00AC5B9A">
              <w:rPr>
                <w:rFonts w:cstheme="minorHAnsi"/>
                <w:b/>
                <w:szCs w:val="20"/>
                <w:lang w:eastAsia="nb-NO"/>
              </w:rPr>
              <w:t>Grunnriss (cm)</w:t>
            </w:r>
          </w:p>
        </w:tc>
        <w:tc>
          <w:tcPr>
            <w:tcW w:w="1316" w:type="pct"/>
            <w:shd w:val="clear" w:color="auto" w:fill="F2F2F2" w:themeFill="background1" w:themeFillShade="F2"/>
          </w:tcPr>
          <w:p w14:paraId="03017482" w14:textId="77777777" w:rsidR="00C67824" w:rsidRPr="00AC5B9A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AC5B9A">
              <w:rPr>
                <w:rFonts w:cstheme="minorHAnsi"/>
                <w:szCs w:val="20"/>
                <w:lang w:eastAsia="nb-NO"/>
              </w:rPr>
              <w:t>50 cm</w:t>
            </w:r>
          </w:p>
        </w:tc>
        <w:tc>
          <w:tcPr>
            <w:tcW w:w="1316" w:type="pct"/>
            <w:shd w:val="clear" w:color="auto" w:fill="F2F2F2" w:themeFill="background1" w:themeFillShade="F2"/>
          </w:tcPr>
          <w:p w14:paraId="69DF5D0A" w14:textId="77777777" w:rsidR="00C67824" w:rsidRPr="00AC5B9A" w:rsidRDefault="00C67824" w:rsidP="00CA1A9C">
            <w:pPr>
              <w:rPr>
                <w:rFonts w:cstheme="minorHAnsi"/>
                <w:szCs w:val="20"/>
                <w:lang w:eastAsia="nb-NO"/>
              </w:rPr>
            </w:pPr>
          </w:p>
        </w:tc>
        <w:tc>
          <w:tcPr>
            <w:tcW w:w="1512" w:type="pct"/>
            <w:shd w:val="clear" w:color="auto" w:fill="F2F2F2" w:themeFill="background1" w:themeFillShade="F2"/>
          </w:tcPr>
          <w:p w14:paraId="39014338" w14:textId="77777777" w:rsidR="00C67824" w:rsidRPr="00AC5B9A" w:rsidRDefault="00C67824" w:rsidP="00CA1A9C">
            <w:pPr>
              <w:rPr>
                <w:rFonts w:cstheme="minorHAnsi"/>
                <w:szCs w:val="20"/>
                <w:lang w:eastAsia="nb-NO"/>
              </w:rPr>
            </w:pPr>
          </w:p>
        </w:tc>
      </w:tr>
      <w:tr w:rsidR="00C67824" w:rsidRPr="00AC5B9A" w14:paraId="326BE62C" w14:textId="77777777" w:rsidTr="6B39E0F7">
        <w:trPr>
          <w:cantSplit/>
        </w:trPr>
        <w:tc>
          <w:tcPr>
            <w:tcW w:w="856" w:type="pct"/>
            <w:shd w:val="clear" w:color="auto" w:fill="D9D9D9" w:themeFill="background1" w:themeFillShade="D9"/>
          </w:tcPr>
          <w:p w14:paraId="45182D65" w14:textId="77777777" w:rsidR="00C67824" w:rsidRPr="00AC5B9A" w:rsidRDefault="00C67824" w:rsidP="00CA1A9C">
            <w:pPr>
              <w:rPr>
                <w:rFonts w:cstheme="minorHAnsi"/>
                <w:b/>
                <w:szCs w:val="20"/>
                <w:lang w:eastAsia="nb-NO"/>
              </w:rPr>
            </w:pPr>
            <w:r w:rsidRPr="00AC5B9A">
              <w:rPr>
                <w:rFonts w:cstheme="minorHAnsi"/>
                <w:b/>
                <w:szCs w:val="20"/>
                <w:lang w:eastAsia="nb-NO"/>
              </w:rPr>
              <w:t>Nøyaktighets-krav</w:t>
            </w:r>
          </w:p>
          <w:p w14:paraId="4B925502" w14:textId="77777777" w:rsidR="00C67824" w:rsidRPr="00AC5B9A" w:rsidRDefault="00C67824" w:rsidP="00CA1A9C">
            <w:pPr>
              <w:rPr>
                <w:rFonts w:cstheme="minorHAnsi"/>
                <w:b/>
                <w:szCs w:val="20"/>
                <w:lang w:eastAsia="nb-NO"/>
              </w:rPr>
            </w:pPr>
            <w:r w:rsidRPr="00AC5B9A">
              <w:rPr>
                <w:rFonts w:cstheme="minorHAnsi"/>
                <w:b/>
                <w:szCs w:val="20"/>
                <w:lang w:eastAsia="nb-NO"/>
              </w:rPr>
              <w:t>Høyde (cm)</w:t>
            </w:r>
          </w:p>
        </w:tc>
        <w:tc>
          <w:tcPr>
            <w:tcW w:w="1316" w:type="pct"/>
            <w:shd w:val="clear" w:color="auto" w:fill="F2F2F2" w:themeFill="background1" w:themeFillShade="F2"/>
          </w:tcPr>
          <w:p w14:paraId="47D40072" w14:textId="77777777" w:rsidR="00C67824" w:rsidRPr="00AC5B9A" w:rsidRDefault="00C67824" w:rsidP="00CA1A9C">
            <w:pPr>
              <w:rPr>
                <w:rFonts w:cstheme="minorHAnsi"/>
                <w:szCs w:val="20"/>
                <w:lang w:eastAsia="nb-NO"/>
              </w:rPr>
            </w:pPr>
          </w:p>
        </w:tc>
        <w:tc>
          <w:tcPr>
            <w:tcW w:w="1316" w:type="pct"/>
            <w:shd w:val="clear" w:color="auto" w:fill="F2F2F2" w:themeFill="background1" w:themeFillShade="F2"/>
          </w:tcPr>
          <w:p w14:paraId="2B2203A3" w14:textId="77777777" w:rsidR="00C67824" w:rsidRPr="00AC5B9A" w:rsidRDefault="00C67824" w:rsidP="00CA1A9C">
            <w:pPr>
              <w:rPr>
                <w:rFonts w:cstheme="minorHAnsi"/>
                <w:szCs w:val="20"/>
                <w:lang w:eastAsia="nb-NO"/>
              </w:rPr>
            </w:pPr>
          </w:p>
        </w:tc>
        <w:tc>
          <w:tcPr>
            <w:tcW w:w="1512" w:type="pct"/>
            <w:shd w:val="clear" w:color="auto" w:fill="F2F2F2" w:themeFill="background1" w:themeFillShade="F2"/>
          </w:tcPr>
          <w:p w14:paraId="52F23F1C" w14:textId="77777777" w:rsidR="00C67824" w:rsidRPr="00AC5B9A" w:rsidRDefault="00C67824" w:rsidP="00CA1A9C">
            <w:pPr>
              <w:rPr>
                <w:rFonts w:cstheme="minorHAnsi"/>
                <w:szCs w:val="20"/>
                <w:lang w:eastAsia="nb-NO"/>
              </w:rPr>
            </w:pPr>
          </w:p>
        </w:tc>
      </w:tr>
      <w:bookmarkEnd w:id="19"/>
    </w:tbl>
    <w:p w14:paraId="7A205CE3" w14:textId="77777777" w:rsidR="003A2AA7" w:rsidRDefault="003A2AA7">
      <w:pPr>
        <w:rPr>
          <w:lang w:eastAsia="nb-NO"/>
        </w:rPr>
      </w:pPr>
    </w:p>
    <w:p w14:paraId="27408CD9" w14:textId="5026FC4C" w:rsidR="003A2AA7" w:rsidRDefault="00337A07">
      <w:pPr>
        <w:pStyle w:val="Overskrift1"/>
      </w:pPr>
      <w:bookmarkStart w:id="20" w:name="_Ref47622660"/>
      <w:bookmarkStart w:id="21" w:name="_Toc97748754"/>
      <w:r>
        <w:lastRenderedPageBreak/>
        <w:t>UML-modell</w:t>
      </w:r>
      <w:bookmarkEnd w:id="20"/>
      <w:bookmarkEnd w:id="21"/>
    </w:p>
    <w:p w14:paraId="2218BBBF" w14:textId="3CCC79E0" w:rsidR="003A2AA7" w:rsidRDefault="00337A07">
      <w:pPr>
        <w:pStyle w:val="Overskrift2"/>
      </w:pPr>
      <w:bookmarkStart w:id="22" w:name="_Ref47622764"/>
      <w:r>
        <w:t xml:space="preserve">Relasjoner </w:t>
      </w:r>
      <w:r w:rsidR="006034F1">
        <w:t>(</w:t>
      </w:r>
      <w:r>
        <w:t>mor-datter</w:t>
      </w:r>
      <w:bookmarkEnd w:id="22"/>
      <w:r w:rsidR="006034F1">
        <w:t>)</w:t>
      </w:r>
    </w:p>
    <w:p w14:paraId="29E758F1" w14:textId="77777777" w:rsidR="003A2AA7" w:rsidRDefault="00337A07">
      <w:r>
        <w:t>UML-diagram viser relasjoner til andre vegobjekttyper.</w:t>
      </w:r>
    </w:p>
    <w:p w14:paraId="2B4BE520" w14:textId="2E25A79A" w:rsidR="003A2AA7" w:rsidRDefault="00337A07">
      <w:pPr>
        <w:jc w:val="center"/>
      </w:pPr>
      <w:r>
        <w:rPr>
          <w:noProof/>
        </w:rPr>
        <w:drawing>
          <wp:inline distT="0" distB="0" distL="0" distR="0" wp14:anchorId="199AE7B9" wp14:editId="61EA1870">
            <wp:extent cx="6120000" cy="4320000"/>
            <wp:effectExtent l="0" t="0" r="0" b="0"/>
            <wp:docPr id="7" name="Bil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13D8CC" w14:textId="77777777" w:rsidR="00AC5B9A" w:rsidRDefault="00AC5B9A">
      <w:pPr>
        <w:jc w:val="center"/>
      </w:pPr>
    </w:p>
    <w:p w14:paraId="19A1D2B8" w14:textId="201EDD47" w:rsidR="003A2AA7" w:rsidRDefault="00337A07">
      <w:pPr>
        <w:pStyle w:val="Overskrift2"/>
      </w:pPr>
      <w:r>
        <w:t>Betingelser</w:t>
      </w:r>
    </w:p>
    <w:p w14:paraId="701DAB5E" w14:textId="77777777" w:rsidR="003A2AA7" w:rsidRDefault="00337A07">
      <w:r>
        <w:t>UML-diagram viser egenskaper med betingelser.</w:t>
      </w:r>
    </w:p>
    <w:p w14:paraId="3D441CC6" w14:textId="39710884" w:rsidR="003A2AA7" w:rsidRDefault="00337A07">
      <w:pPr>
        <w:jc w:val="center"/>
      </w:pPr>
      <w:r>
        <w:rPr>
          <w:noProof/>
        </w:rPr>
        <w:lastRenderedPageBreak/>
        <w:drawing>
          <wp:inline distT="0" distB="0" distL="0" distR="0" wp14:anchorId="4AF43022" wp14:editId="38E782C6">
            <wp:extent cx="4320000" cy="3600000"/>
            <wp:effectExtent l="0" t="0" r="0" b="0"/>
            <wp:docPr id="8" name="Bil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48C84F" w14:textId="77777777" w:rsidR="00AC5B9A" w:rsidRDefault="00AC5B9A">
      <w:pPr>
        <w:jc w:val="center"/>
      </w:pPr>
    </w:p>
    <w:p w14:paraId="7910B9DC" w14:textId="77777777" w:rsidR="003A2AA7" w:rsidRDefault="00337A07">
      <w:pPr>
        <w:pStyle w:val="Overskrift2"/>
      </w:pPr>
      <w:bookmarkStart w:id="23" w:name="_Ref47622719"/>
      <w:r>
        <w:t>Tillatte verdier</w:t>
      </w:r>
      <w:bookmarkEnd w:id="23"/>
    </w:p>
    <w:p w14:paraId="11B71646" w14:textId="77777777" w:rsidR="003A2AA7" w:rsidRDefault="00337A07">
      <w:r>
        <w:t>UML-diagram viser egenskaper med tillatte verdier.</w:t>
      </w:r>
    </w:p>
    <w:p w14:paraId="6A036329" w14:textId="309A825E" w:rsidR="003A2AA7" w:rsidRDefault="00337A07" w:rsidP="00E27B43">
      <w:pPr>
        <w:jc w:val="center"/>
      </w:pPr>
      <w:r>
        <w:rPr>
          <w:noProof/>
        </w:rPr>
        <w:drawing>
          <wp:inline distT="0" distB="0" distL="0" distR="0" wp14:anchorId="1181AC4F" wp14:editId="2FB32DB7">
            <wp:extent cx="5040000" cy="3960000"/>
            <wp:effectExtent l="0" t="0" r="0" b="0"/>
            <wp:docPr id="9" name="Bild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A2AA7" w:rsidSect="00B327A8">
      <w:footerReference w:type="default" r:id="rId18"/>
      <w:headerReference w:type="first" r:id="rId19"/>
      <w:footerReference w:type="first" r:id="rId20"/>
      <w:pgSz w:w="11906" w:h="16838"/>
      <w:pgMar w:top="1440" w:right="1080" w:bottom="1440" w:left="1080" w:header="708" w:footer="708" w:gutter="0"/>
      <w:pgBorders w:offsetFrom="page">
        <w:bottom w:val="single" w:sz="4" w:space="24" w:color="auto"/>
      </w:pgBorders>
      <w:cols w:space="708"/>
      <w:titlePg/>
      <w:docGrid w:linePitch="360"/>
    </w:sectPr>
  </w:body>
</w:document>
</file>

<file path=word/commentsExtended.xml><?xml version="1.0" encoding="utf-8"?>
<w15:commentsEx xmlns:w15="http://schemas.microsoft.com/office/word/2012/wordml"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/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1BAB41" w14:textId="77777777" w:rsidR="00DD3409" w:rsidRDefault="00DD3409">
      <w:pPr>
        <w:spacing w:after="0"/>
      </w:pPr>
      <w:r>
        <w:separator/>
      </w:r>
    </w:p>
  </w:endnote>
  <w:endnote w:type="continuationSeparator" w:id="0">
    <w:p w14:paraId="59FB53C4" w14:textId="77777777" w:rsidR="00DD3409" w:rsidRDefault="00DD3409">
      <w:pPr>
        <w:spacing w:after="0"/>
      </w:pPr>
      <w:r>
        <w:continuationSeparator/>
      </w:r>
    </w:p>
  </w:endnote>
  <w:endnote w:type="continuationNotice" w:id="1">
    <w:p w14:paraId="61E8A474" w14:textId="77777777" w:rsidR="00DD3409" w:rsidRDefault="00DD3409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80CF38" w14:textId="77777777" w:rsidR="00CF48E5" w:rsidRDefault="00CF48E5">
    <w:pPr>
      <w:pStyle w:val="Bunntekst"/>
      <w:jc w:val="center"/>
      <w:rPr>
        <w:color w:val="ED9300" w:themeColor="accent1"/>
      </w:rPr>
    </w:pPr>
    <w:r>
      <w:rPr>
        <w:color w:val="ED9300" w:themeColor="accent1"/>
      </w:rPr>
      <w:t xml:space="preserve">Side </w:t>
    </w:r>
    <w:r>
      <w:rPr>
        <w:color w:val="ED9300" w:themeColor="accent1"/>
      </w:rPr>
      <w:fldChar w:fldCharType="begin"/>
    </w:r>
    <w:r>
      <w:rPr>
        <w:color w:val="ED9300" w:themeColor="accent1"/>
      </w:rPr>
      <w:instrText>PAGE  \* Arabic  \* MERGEFORMAT</w:instrText>
    </w:r>
    <w:r>
      <w:rPr>
        <w:color w:val="ED9300" w:themeColor="accent1"/>
      </w:rPr>
      <w:fldChar w:fldCharType="separate"/>
    </w:r>
    <w:r>
      <w:rPr>
        <w:noProof/>
        <w:color w:val="ED9300" w:themeColor="accent1"/>
      </w:rPr>
      <w:t>9</w:t>
    </w:r>
    <w:r>
      <w:rPr>
        <w:color w:val="ED9300" w:themeColor="accent1"/>
      </w:rPr>
      <w:fldChar w:fldCharType="end"/>
    </w:r>
    <w:r>
      <w:rPr>
        <w:color w:val="ED9300" w:themeColor="accent1"/>
      </w:rPr>
      <w:t xml:space="preserve"> av </w:t>
    </w:r>
    <w:r>
      <w:rPr>
        <w:color w:val="ED9300" w:themeColor="accent1"/>
      </w:rPr>
      <w:fldChar w:fldCharType="begin"/>
    </w:r>
    <w:r>
      <w:rPr>
        <w:color w:val="ED9300" w:themeColor="accent1"/>
      </w:rPr>
      <w:instrText>NUMPAGES  \* Arabic  \* MERGEFORMAT</w:instrText>
    </w:r>
    <w:r>
      <w:rPr>
        <w:color w:val="ED9300" w:themeColor="accent1"/>
      </w:rPr>
      <w:fldChar w:fldCharType="separate"/>
    </w:r>
    <w:r>
      <w:rPr>
        <w:noProof/>
        <w:color w:val="ED9300" w:themeColor="accent1"/>
      </w:rPr>
      <w:t>9</w:t>
    </w:r>
    <w:r>
      <w:rPr>
        <w:color w:val="ED9300" w:themeColor="accent1"/>
      </w:rPr>
      <w:fldChar w:fldCharType="end"/>
    </w:r>
  </w:p>
  <w:p w14:paraId="239A9A78" w14:textId="77777777" w:rsidR="00CF48E5" w:rsidRDefault="00CF48E5">
    <w:pPr>
      <w:pStyle w:val="Bunn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228B88" w14:textId="77777777" w:rsidR="00CF48E5" w:rsidRDefault="00CF48E5">
    <w:pPr>
      <w:pStyle w:val="Bunntekst"/>
      <w:jc w:val="center"/>
      <w:rPr>
        <w:color w:val="ED9300" w:themeColor="accent1"/>
      </w:rPr>
    </w:pPr>
    <w:r>
      <w:rPr>
        <w:color w:val="ED9300" w:themeColor="accent1"/>
      </w:rPr>
      <w:t xml:space="preserve">Side </w:t>
    </w:r>
    <w:r>
      <w:rPr>
        <w:color w:val="ED9300" w:themeColor="accent1"/>
      </w:rPr>
      <w:fldChar w:fldCharType="begin"/>
    </w:r>
    <w:r>
      <w:rPr>
        <w:color w:val="ED9300" w:themeColor="accent1"/>
      </w:rPr>
      <w:instrText>PAGE  \* Arabic  \* MERGEFORMAT</w:instrText>
    </w:r>
    <w:r>
      <w:rPr>
        <w:color w:val="ED9300" w:themeColor="accent1"/>
      </w:rPr>
      <w:fldChar w:fldCharType="separate"/>
    </w:r>
    <w:r>
      <w:rPr>
        <w:noProof/>
        <w:color w:val="ED9300" w:themeColor="accent1"/>
      </w:rPr>
      <w:t>1</w:t>
    </w:r>
    <w:r>
      <w:rPr>
        <w:color w:val="ED9300" w:themeColor="accent1"/>
      </w:rPr>
      <w:fldChar w:fldCharType="end"/>
    </w:r>
    <w:r>
      <w:rPr>
        <w:color w:val="ED9300" w:themeColor="accent1"/>
      </w:rPr>
      <w:t xml:space="preserve"> av </w:t>
    </w:r>
    <w:r>
      <w:rPr>
        <w:color w:val="ED9300" w:themeColor="accent1"/>
      </w:rPr>
      <w:fldChar w:fldCharType="begin"/>
    </w:r>
    <w:r>
      <w:rPr>
        <w:color w:val="ED9300" w:themeColor="accent1"/>
      </w:rPr>
      <w:instrText>NUMPAGES  \* Arabic  \* MERGEFORMAT</w:instrText>
    </w:r>
    <w:r>
      <w:rPr>
        <w:color w:val="ED9300" w:themeColor="accent1"/>
      </w:rPr>
      <w:fldChar w:fldCharType="separate"/>
    </w:r>
    <w:r>
      <w:rPr>
        <w:noProof/>
        <w:color w:val="ED9300" w:themeColor="accent1"/>
      </w:rPr>
      <w:t>9</w:t>
    </w:r>
    <w:r>
      <w:rPr>
        <w:color w:val="ED9300" w:themeColor="accent1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11B319" w14:textId="77777777" w:rsidR="00DD3409" w:rsidRDefault="00DD3409">
      <w:pPr>
        <w:spacing w:after="0"/>
      </w:pPr>
      <w:r>
        <w:separator/>
      </w:r>
    </w:p>
  </w:footnote>
  <w:footnote w:type="continuationSeparator" w:id="0">
    <w:p w14:paraId="62DB8CF5" w14:textId="77777777" w:rsidR="00DD3409" w:rsidRDefault="00DD3409">
      <w:pPr>
        <w:spacing w:after="0"/>
      </w:pPr>
      <w:r>
        <w:continuationSeparator/>
      </w:r>
    </w:p>
  </w:footnote>
  <w:footnote w:type="continuationNotice" w:id="1">
    <w:p w14:paraId="0208F819" w14:textId="77777777" w:rsidR="00DD3409" w:rsidRDefault="00DD3409">
      <w:pPr>
        <w:spacing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4BC747" w14:textId="77777777" w:rsidR="00CF48E5" w:rsidRDefault="0FEE2ED4">
    <w:pPr>
      <w:pStyle w:val="Topptekst"/>
      <w:jc w:val="right"/>
    </w:pPr>
    <w:r>
      <w:rPr>
        <w:noProof/>
      </w:rPr>
      <w:drawing>
        <wp:inline distT="0" distB="0" distL="0" distR="0" wp14:anchorId="1F3156F1" wp14:editId="2AC013EC">
          <wp:extent cx="925200" cy="486000"/>
          <wp:effectExtent l="0" t="0" r="8255" b="9525"/>
          <wp:docPr id="5" name="Bilde 5" descr="https://www.vegvesen.no/_attachment/1390970/binary/1113948?fast_title=Statens+vegvesens+logo+i+strekversjon+%28sort%29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5200" cy="486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521967"/>
    <w:multiLevelType w:val="hybridMultilevel"/>
    <w:tmpl w:val="5EFC4A90"/>
    <w:lvl w:ilvl="0" w:tplc="06561706">
      <w:start w:val="1"/>
      <w:numFmt w:val="decimal"/>
      <w:lvlText w:val="%1."/>
      <w:lvlJc w:val="left"/>
      <w:pPr>
        <w:ind w:left="720" w:hanging="360"/>
      </w:pPr>
    </w:lvl>
    <w:lvl w:ilvl="1" w:tplc="06561706" w:tentative="1">
      <w:start w:val="1"/>
      <w:numFmt w:val="lowerLetter"/>
      <w:lvlText w:val="%2."/>
      <w:lvlJc w:val="left"/>
      <w:pPr>
        <w:ind w:left="1440" w:hanging="360"/>
      </w:pPr>
    </w:lvl>
    <w:lvl w:ilvl="2" w:tplc="06561706" w:tentative="1">
      <w:start w:val="1"/>
      <w:numFmt w:val="lowerRoman"/>
      <w:lvlText w:val="%3."/>
      <w:lvlJc w:val="right"/>
      <w:pPr>
        <w:ind w:left="2160" w:hanging="180"/>
      </w:pPr>
    </w:lvl>
    <w:lvl w:ilvl="3" w:tplc="06561706" w:tentative="1">
      <w:start w:val="1"/>
      <w:numFmt w:val="decimal"/>
      <w:lvlText w:val="%4."/>
      <w:lvlJc w:val="left"/>
      <w:pPr>
        <w:ind w:left="2880" w:hanging="360"/>
      </w:pPr>
    </w:lvl>
    <w:lvl w:ilvl="4" w:tplc="06561706" w:tentative="1">
      <w:start w:val="1"/>
      <w:numFmt w:val="lowerLetter"/>
      <w:lvlText w:val="%5."/>
      <w:lvlJc w:val="left"/>
      <w:pPr>
        <w:ind w:left="3600" w:hanging="360"/>
      </w:pPr>
    </w:lvl>
    <w:lvl w:ilvl="5" w:tplc="06561706" w:tentative="1">
      <w:start w:val="1"/>
      <w:numFmt w:val="lowerRoman"/>
      <w:lvlText w:val="%6."/>
      <w:lvlJc w:val="right"/>
      <w:pPr>
        <w:ind w:left="4320" w:hanging="180"/>
      </w:pPr>
    </w:lvl>
    <w:lvl w:ilvl="6" w:tplc="06561706" w:tentative="1">
      <w:start w:val="1"/>
      <w:numFmt w:val="decimal"/>
      <w:lvlText w:val="%7."/>
      <w:lvlJc w:val="left"/>
      <w:pPr>
        <w:ind w:left="5040" w:hanging="360"/>
      </w:pPr>
    </w:lvl>
    <w:lvl w:ilvl="7" w:tplc="06561706" w:tentative="1">
      <w:start w:val="1"/>
      <w:numFmt w:val="lowerLetter"/>
      <w:lvlText w:val="%8."/>
      <w:lvlJc w:val="left"/>
      <w:pPr>
        <w:ind w:left="5760" w:hanging="360"/>
      </w:pPr>
    </w:lvl>
    <w:lvl w:ilvl="8" w:tplc="065617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8C3DF2"/>
    <w:multiLevelType w:val="multilevel"/>
    <w:tmpl w:val="362CA3E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6"/>
      <w:numFmt w:val="decimal"/>
      <w:lvlText w:val="%1.%2.%3"/>
      <w:lvlJc w:val="lef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F2327FB"/>
    <w:multiLevelType w:val="multilevel"/>
    <w:tmpl w:val="04140025"/>
    <w:lvl w:ilvl="0">
      <w:start w:val="1"/>
      <w:numFmt w:val="decimal"/>
      <w:pStyle w:val="Overskrift1"/>
      <w:lvlText w:val="%1"/>
      <w:lvlJc w:val="left"/>
      <w:pPr>
        <w:ind w:left="432" w:hanging="432"/>
      </w:pPr>
    </w:lvl>
    <w:lvl w:ilvl="1">
      <w:start w:val="1"/>
      <w:numFmt w:val="decimal"/>
      <w:pStyle w:val="Overskrift2"/>
      <w:lvlText w:val="%1.%2"/>
      <w:lvlJc w:val="left"/>
      <w:pPr>
        <w:ind w:left="576" w:hanging="576"/>
      </w:pPr>
    </w:lvl>
    <w:lvl w:ilvl="2">
      <w:start w:val="1"/>
      <w:numFmt w:val="decimal"/>
      <w:pStyle w:val="Overskrift3"/>
      <w:lvlText w:val="%1.%2.%3"/>
      <w:lvlJc w:val="left"/>
      <w:pPr>
        <w:ind w:left="720" w:hanging="720"/>
      </w:pPr>
    </w:lvl>
    <w:lvl w:ilvl="3">
      <w:start w:val="1"/>
      <w:numFmt w:val="decimal"/>
      <w:pStyle w:val="Overskrift4"/>
      <w:lvlText w:val="%1.%2.%3.%4"/>
      <w:lvlJc w:val="left"/>
      <w:pPr>
        <w:ind w:left="864" w:hanging="864"/>
      </w:pPr>
    </w:lvl>
    <w:lvl w:ilvl="4">
      <w:start w:val="1"/>
      <w:numFmt w:val="decimal"/>
      <w:pStyle w:val="Overskrift5"/>
      <w:lvlText w:val="%1.%2.%3.%4.%5"/>
      <w:lvlJc w:val="left"/>
      <w:pPr>
        <w:ind w:left="1008" w:hanging="1008"/>
      </w:pPr>
    </w:lvl>
    <w:lvl w:ilvl="5">
      <w:start w:val="1"/>
      <w:numFmt w:val="decimal"/>
      <w:pStyle w:val="Overskrift6"/>
      <w:lvlText w:val="%1.%2.%3.%4.%5.%6"/>
      <w:lvlJc w:val="left"/>
      <w:pPr>
        <w:ind w:left="1152" w:hanging="1152"/>
      </w:pPr>
    </w:lvl>
    <w:lvl w:ilvl="6">
      <w:start w:val="1"/>
      <w:numFmt w:val="decimal"/>
      <w:pStyle w:val="Overskrift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Overskrift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Overskrift9"/>
      <w:lvlText w:val="%1.%2.%3.%4.%5.%6.%7.%8.%9"/>
      <w:lvlJc w:val="left"/>
      <w:pPr>
        <w:ind w:left="1584" w:hanging="1584"/>
      </w:pPr>
    </w:lvl>
  </w:abstractNum>
  <w:abstractNum w:abstractNumId="3" w15:restartNumberingAfterBreak="0">
    <w:nsid w:val="29130175"/>
    <w:multiLevelType w:val="hybridMultilevel"/>
    <w:tmpl w:val="049ADFB4"/>
    <w:lvl w:ilvl="0" w:tplc="0921489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D1F05A3"/>
    <w:multiLevelType w:val="multilevel"/>
    <w:tmpl w:val="BA0877D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9"/>
      <w:numFmt w:val="decimal"/>
      <w:lvlText w:val="%1.%2.%3"/>
      <w:lvlJc w:val="lef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0D1407E"/>
    <w:multiLevelType w:val="hybridMultilevel"/>
    <w:tmpl w:val="747C555A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5">
      <w:start w:val="1"/>
      <w:numFmt w:val="upperLetter"/>
      <w:lvlText w:val="%2."/>
      <w:lvlJc w:val="left"/>
      <w:pPr>
        <w:ind w:left="1440" w:hanging="360"/>
      </w:pPr>
    </w:lvl>
    <w:lvl w:ilvl="2" w:tplc="0414001B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B10446"/>
    <w:multiLevelType w:val="hybridMultilevel"/>
    <w:tmpl w:val="6684739A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5">
      <w:start w:val="1"/>
      <w:numFmt w:val="upperLetter"/>
      <w:lvlText w:val="%2."/>
      <w:lvlJc w:val="left"/>
      <w:pPr>
        <w:ind w:left="1440" w:hanging="360"/>
      </w:pPr>
    </w:lvl>
    <w:lvl w:ilvl="2" w:tplc="0414001B">
      <w:start w:val="1"/>
      <w:numFmt w:val="lowerRoman"/>
      <w:lvlText w:val="%3."/>
      <w:lvlJc w:val="right"/>
      <w:pPr>
        <w:ind w:left="2160" w:hanging="180"/>
      </w:pPr>
    </w:lvl>
    <w:lvl w:ilvl="3" w:tplc="2CC838FE">
      <w:numFmt w:val="bullet"/>
      <w:lvlText w:val="-"/>
      <w:lvlJc w:val="left"/>
      <w:pPr>
        <w:ind w:left="2880" w:hanging="360"/>
      </w:pPr>
      <w:rPr>
        <w:rFonts w:ascii="Lucida Sans Unicode" w:eastAsiaTheme="minorHAnsi" w:hAnsi="Lucida Sans Unicode" w:cs="Lucida Sans Unicode" w:hint="default"/>
      </w:r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6218C2"/>
    <w:multiLevelType w:val="hybridMultilevel"/>
    <w:tmpl w:val="D2D83642"/>
    <w:lvl w:ilvl="0" w:tplc="F894009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86D71E2"/>
    <w:multiLevelType w:val="hybridMultilevel"/>
    <w:tmpl w:val="81704A9A"/>
    <w:lvl w:ilvl="0" w:tplc="5DB41D2E">
      <w:numFmt w:val="none"/>
      <w:lvlText w:val=""/>
      <w:lvlJc w:val="left"/>
      <w:pPr>
        <w:tabs>
          <w:tab w:val="num" w:pos="360"/>
        </w:tabs>
      </w:pPr>
    </w:lvl>
    <w:lvl w:ilvl="1" w:tplc="C91CF380">
      <w:start w:val="1"/>
      <w:numFmt w:val="lowerLetter"/>
      <w:lvlText w:val="%2."/>
      <w:lvlJc w:val="left"/>
      <w:pPr>
        <w:ind w:left="1440" w:hanging="360"/>
      </w:pPr>
    </w:lvl>
    <w:lvl w:ilvl="2" w:tplc="23CA5F42">
      <w:start w:val="1"/>
      <w:numFmt w:val="lowerRoman"/>
      <w:lvlText w:val="%3."/>
      <w:lvlJc w:val="right"/>
      <w:pPr>
        <w:ind w:left="2160" w:hanging="180"/>
      </w:pPr>
    </w:lvl>
    <w:lvl w:ilvl="3" w:tplc="C4E8A458">
      <w:start w:val="1"/>
      <w:numFmt w:val="decimal"/>
      <w:lvlText w:val="%4."/>
      <w:lvlJc w:val="left"/>
      <w:pPr>
        <w:ind w:left="2880" w:hanging="360"/>
      </w:pPr>
    </w:lvl>
    <w:lvl w:ilvl="4" w:tplc="43BA8B8E">
      <w:start w:val="1"/>
      <w:numFmt w:val="lowerLetter"/>
      <w:lvlText w:val="%5."/>
      <w:lvlJc w:val="left"/>
      <w:pPr>
        <w:ind w:left="3600" w:hanging="360"/>
      </w:pPr>
    </w:lvl>
    <w:lvl w:ilvl="5" w:tplc="51C8DC20">
      <w:start w:val="1"/>
      <w:numFmt w:val="lowerRoman"/>
      <w:lvlText w:val="%6."/>
      <w:lvlJc w:val="right"/>
      <w:pPr>
        <w:ind w:left="4320" w:hanging="180"/>
      </w:pPr>
    </w:lvl>
    <w:lvl w:ilvl="6" w:tplc="4D88C8AE">
      <w:start w:val="1"/>
      <w:numFmt w:val="decimal"/>
      <w:lvlText w:val="%7."/>
      <w:lvlJc w:val="left"/>
      <w:pPr>
        <w:ind w:left="5040" w:hanging="360"/>
      </w:pPr>
    </w:lvl>
    <w:lvl w:ilvl="7" w:tplc="3208CC96">
      <w:start w:val="1"/>
      <w:numFmt w:val="lowerLetter"/>
      <w:lvlText w:val="%8."/>
      <w:lvlJc w:val="left"/>
      <w:pPr>
        <w:ind w:left="5760" w:hanging="360"/>
      </w:pPr>
    </w:lvl>
    <w:lvl w:ilvl="8" w:tplc="301E74AA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9274417"/>
    <w:multiLevelType w:val="hybridMultilevel"/>
    <w:tmpl w:val="BCF6C876"/>
    <w:lvl w:ilvl="0" w:tplc="401A82DC">
      <w:start w:val="1"/>
      <w:numFmt w:val="decimal"/>
      <w:lvlText w:val="%1-"/>
      <w:lvlJc w:val="left"/>
      <w:pPr>
        <w:ind w:left="720" w:hanging="360"/>
      </w:pPr>
      <w:rPr>
        <w:rFonts w:hint="default"/>
        <w:b w:val="0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B277C57"/>
    <w:multiLevelType w:val="multilevel"/>
    <w:tmpl w:val="B23050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990481128">
    <w:abstractNumId w:val="4"/>
  </w:num>
  <w:num w:numId="2" w16cid:durableId="439305563">
    <w:abstractNumId w:val="8"/>
  </w:num>
  <w:num w:numId="3" w16cid:durableId="2068265132">
    <w:abstractNumId w:val="1"/>
  </w:num>
  <w:num w:numId="4" w16cid:durableId="1716418650">
    <w:abstractNumId w:val="2"/>
  </w:num>
  <w:num w:numId="5" w16cid:durableId="1500804243">
    <w:abstractNumId w:val="6"/>
  </w:num>
  <w:num w:numId="6" w16cid:durableId="234172139">
    <w:abstractNumId w:val="5"/>
  </w:num>
  <w:num w:numId="7" w16cid:durableId="804158926">
    <w:abstractNumId w:val="7"/>
  </w:num>
  <w:num w:numId="8" w16cid:durableId="376049019">
    <w:abstractNumId w:val="9"/>
  </w:num>
  <w:num w:numId="9" w16cid:durableId="1857309562">
    <w:abstractNumId w:val="10"/>
  </w:num>
  <w:num w:numId="10" w16cid:durableId="477696447">
    <w:abstractNumId w:val="3"/>
  </w:num>
  <w:num w:numId="11" w16cid:durableId="81718324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removePersonalInformation/>
  <w:removeDateAndTime/>
  <w:proofState w:spelling="clean" w:grammar="clean"/>
  <w:defaultTabStop w:val="708"/>
  <w:hyphenationZone w:val="425"/>
  <w:characterSpacingControl w:val="doNotCompress"/>
  <w:hdrShapeDefaults>
    <o:shapedefaults v:ext="edit" spidmax="2052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1&lt;/Suspended&gt;&lt;/ENInstantFormat&gt;"/>
  </w:docVars>
  <w:rsids>
    <w:rsidRoot w:val="003A2AA7"/>
    <w:rsid w:val="00001DE4"/>
    <w:rsid w:val="000040BA"/>
    <w:rsid w:val="0000732E"/>
    <w:rsid w:val="000102FB"/>
    <w:rsid w:val="00012131"/>
    <w:rsid w:val="000226AD"/>
    <w:rsid w:val="0002645C"/>
    <w:rsid w:val="0003392D"/>
    <w:rsid w:val="0003504E"/>
    <w:rsid w:val="000411A3"/>
    <w:rsid w:val="00041231"/>
    <w:rsid w:val="00044A83"/>
    <w:rsid w:val="0005053E"/>
    <w:rsid w:val="00056274"/>
    <w:rsid w:val="00065FE7"/>
    <w:rsid w:val="000679BD"/>
    <w:rsid w:val="000727AB"/>
    <w:rsid w:val="00073724"/>
    <w:rsid w:val="000754C8"/>
    <w:rsid w:val="000948BB"/>
    <w:rsid w:val="000A2F7B"/>
    <w:rsid w:val="000A3088"/>
    <w:rsid w:val="000A7A81"/>
    <w:rsid w:val="000B15A4"/>
    <w:rsid w:val="000C26F9"/>
    <w:rsid w:val="000C5A44"/>
    <w:rsid w:val="000D5A69"/>
    <w:rsid w:val="000E0074"/>
    <w:rsid w:val="000E134D"/>
    <w:rsid w:val="000E1AF2"/>
    <w:rsid w:val="000F3097"/>
    <w:rsid w:val="000F426B"/>
    <w:rsid w:val="000F614C"/>
    <w:rsid w:val="0010241F"/>
    <w:rsid w:val="001102F9"/>
    <w:rsid w:val="00113078"/>
    <w:rsid w:val="00114F06"/>
    <w:rsid w:val="00115C33"/>
    <w:rsid w:val="00121421"/>
    <w:rsid w:val="00136A21"/>
    <w:rsid w:val="00140926"/>
    <w:rsid w:val="0014747D"/>
    <w:rsid w:val="00161C30"/>
    <w:rsid w:val="001669FD"/>
    <w:rsid w:val="00174E44"/>
    <w:rsid w:val="00183A37"/>
    <w:rsid w:val="00183D54"/>
    <w:rsid w:val="00185FF1"/>
    <w:rsid w:val="001915DB"/>
    <w:rsid w:val="001A1C63"/>
    <w:rsid w:val="001A34EF"/>
    <w:rsid w:val="001B1BC8"/>
    <w:rsid w:val="001B4313"/>
    <w:rsid w:val="001B579A"/>
    <w:rsid w:val="001C6934"/>
    <w:rsid w:val="001D6CEC"/>
    <w:rsid w:val="001D6EFD"/>
    <w:rsid w:val="001D77FB"/>
    <w:rsid w:val="001E2AB4"/>
    <w:rsid w:val="001E52CD"/>
    <w:rsid w:val="001E61AA"/>
    <w:rsid w:val="001F1157"/>
    <w:rsid w:val="002060E5"/>
    <w:rsid w:val="00211ADE"/>
    <w:rsid w:val="00213C96"/>
    <w:rsid w:val="002233A6"/>
    <w:rsid w:val="00224AFF"/>
    <w:rsid w:val="002263FC"/>
    <w:rsid w:val="0022783C"/>
    <w:rsid w:val="002320F3"/>
    <w:rsid w:val="00232B6D"/>
    <w:rsid w:val="00234770"/>
    <w:rsid w:val="0023548B"/>
    <w:rsid w:val="00236FCF"/>
    <w:rsid w:val="00245609"/>
    <w:rsid w:val="00246D32"/>
    <w:rsid w:val="002526AE"/>
    <w:rsid w:val="00257A4C"/>
    <w:rsid w:val="00260436"/>
    <w:rsid w:val="00262645"/>
    <w:rsid w:val="00262D31"/>
    <w:rsid w:val="0027038B"/>
    <w:rsid w:val="00276862"/>
    <w:rsid w:val="002823AA"/>
    <w:rsid w:val="00292BA8"/>
    <w:rsid w:val="00294165"/>
    <w:rsid w:val="00294673"/>
    <w:rsid w:val="00295E27"/>
    <w:rsid w:val="002A246D"/>
    <w:rsid w:val="002A4223"/>
    <w:rsid w:val="002B5B23"/>
    <w:rsid w:val="002B68FC"/>
    <w:rsid w:val="002C1B18"/>
    <w:rsid w:val="002C315F"/>
    <w:rsid w:val="002C3451"/>
    <w:rsid w:val="002C7D80"/>
    <w:rsid w:val="002D4521"/>
    <w:rsid w:val="002D5C59"/>
    <w:rsid w:val="002E0A99"/>
    <w:rsid w:val="002E1D38"/>
    <w:rsid w:val="002E66B0"/>
    <w:rsid w:val="002F1124"/>
    <w:rsid w:val="002F1E10"/>
    <w:rsid w:val="00311997"/>
    <w:rsid w:val="00323D07"/>
    <w:rsid w:val="003264A8"/>
    <w:rsid w:val="00327774"/>
    <w:rsid w:val="00331CE9"/>
    <w:rsid w:val="0033358C"/>
    <w:rsid w:val="00333CFD"/>
    <w:rsid w:val="00334434"/>
    <w:rsid w:val="00335E73"/>
    <w:rsid w:val="00337A07"/>
    <w:rsid w:val="00342F09"/>
    <w:rsid w:val="00346B22"/>
    <w:rsid w:val="0035313C"/>
    <w:rsid w:val="003566B7"/>
    <w:rsid w:val="00371DE5"/>
    <w:rsid w:val="003769FF"/>
    <w:rsid w:val="00376A15"/>
    <w:rsid w:val="0038563D"/>
    <w:rsid w:val="00392B4D"/>
    <w:rsid w:val="003A1471"/>
    <w:rsid w:val="003A2AA7"/>
    <w:rsid w:val="003B35DC"/>
    <w:rsid w:val="003B5244"/>
    <w:rsid w:val="003C6F2A"/>
    <w:rsid w:val="003D2C11"/>
    <w:rsid w:val="003D405F"/>
    <w:rsid w:val="003D610F"/>
    <w:rsid w:val="003E56EA"/>
    <w:rsid w:val="003E5F67"/>
    <w:rsid w:val="003E6789"/>
    <w:rsid w:val="004111C6"/>
    <w:rsid w:val="0041388C"/>
    <w:rsid w:val="00415211"/>
    <w:rsid w:val="0041788F"/>
    <w:rsid w:val="00420BA6"/>
    <w:rsid w:val="00443480"/>
    <w:rsid w:val="004468A3"/>
    <w:rsid w:val="00454A59"/>
    <w:rsid w:val="004550EB"/>
    <w:rsid w:val="004657E9"/>
    <w:rsid w:val="00477AF0"/>
    <w:rsid w:val="004A0123"/>
    <w:rsid w:val="004A7425"/>
    <w:rsid w:val="004B63C9"/>
    <w:rsid w:val="004B7718"/>
    <w:rsid w:val="004C0326"/>
    <w:rsid w:val="004C2890"/>
    <w:rsid w:val="004C3A84"/>
    <w:rsid w:val="004D2BA9"/>
    <w:rsid w:val="004D3824"/>
    <w:rsid w:val="004E04D6"/>
    <w:rsid w:val="004E4853"/>
    <w:rsid w:val="004F1727"/>
    <w:rsid w:val="004F4626"/>
    <w:rsid w:val="00500DF4"/>
    <w:rsid w:val="00503EC4"/>
    <w:rsid w:val="005164D8"/>
    <w:rsid w:val="00523F08"/>
    <w:rsid w:val="00524E4C"/>
    <w:rsid w:val="00527209"/>
    <w:rsid w:val="005316CE"/>
    <w:rsid w:val="005337E5"/>
    <w:rsid w:val="00534DED"/>
    <w:rsid w:val="00537DFD"/>
    <w:rsid w:val="00543761"/>
    <w:rsid w:val="005509D5"/>
    <w:rsid w:val="00560D57"/>
    <w:rsid w:val="0057464E"/>
    <w:rsid w:val="0057708C"/>
    <w:rsid w:val="00581823"/>
    <w:rsid w:val="00581FDC"/>
    <w:rsid w:val="00585E01"/>
    <w:rsid w:val="005A55FC"/>
    <w:rsid w:val="005A728C"/>
    <w:rsid w:val="005B1EE0"/>
    <w:rsid w:val="005B4F17"/>
    <w:rsid w:val="005B7813"/>
    <w:rsid w:val="005C39E7"/>
    <w:rsid w:val="005C64A1"/>
    <w:rsid w:val="005D09DA"/>
    <w:rsid w:val="005D364D"/>
    <w:rsid w:val="005D40ED"/>
    <w:rsid w:val="005E30F9"/>
    <w:rsid w:val="005E4E15"/>
    <w:rsid w:val="005F790E"/>
    <w:rsid w:val="0060167D"/>
    <w:rsid w:val="006034F1"/>
    <w:rsid w:val="00615218"/>
    <w:rsid w:val="00615E40"/>
    <w:rsid w:val="006202F1"/>
    <w:rsid w:val="00621343"/>
    <w:rsid w:val="0062388C"/>
    <w:rsid w:val="00624B05"/>
    <w:rsid w:val="006320E2"/>
    <w:rsid w:val="006378D3"/>
    <w:rsid w:val="00640417"/>
    <w:rsid w:val="00640DD1"/>
    <w:rsid w:val="00642932"/>
    <w:rsid w:val="006472D6"/>
    <w:rsid w:val="00651DC8"/>
    <w:rsid w:val="006557F2"/>
    <w:rsid w:val="00656767"/>
    <w:rsid w:val="00660969"/>
    <w:rsid w:val="00666E4F"/>
    <w:rsid w:val="0069125A"/>
    <w:rsid w:val="006B0035"/>
    <w:rsid w:val="006B2C62"/>
    <w:rsid w:val="006B44E2"/>
    <w:rsid w:val="006C48C2"/>
    <w:rsid w:val="007047A1"/>
    <w:rsid w:val="0071442F"/>
    <w:rsid w:val="00714C55"/>
    <w:rsid w:val="00717931"/>
    <w:rsid w:val="00726879"/>
    <w:rsid w:val="00737E23"/>
    <w:rsid w:val="00750FB9"/>
    <w:rsid w:val="00753909"/>
    <w:rsid w:val="00754B9E"/>
    <w:rsid w:val="0076507B"/>
    <w:rsid w:val="007679E4"/>
    <w:rsid w:val="0077257C"/>
    <w:rsid w:val="00775FE1"/>
    <w:rsid w:val="0078068B"/>
    <w:rsid w:val="007857DB"/>
    <w:rsid w:val="00795A40"/>
    <w:rsid w:val="007A6158"/>
    <w:rsid w:val="007A61F3"/>
    <w:rsid w:val="007B00D5"/>
    <w:rsid w:val="007B3064"/>
    <w:rsid w:val="007C4E94"/>
    <w:rsid w:val="007D0328"/>
    <w:rsid w:val="007D27D1"/>
    <w:rsid w:val="007D2A10"/>
    <w:rsid w:val="007D6701"/>
    <w:rsid w:val="007E0692"/>
    <w:rsid w:val="007E50B5"/>
    <w:rsid w:val="007E7D79"/>
    <w:rsid w:val="007F23F7"/>
    <w:rsid w:val="00821BE0"/>
    <w:rsid w:val="00824F0C"/>
    <w:rsid w:val="008350AE"/>
    <w:rsid w:val="00837F6E"/>
    <w:rsid w:val="00842BA7"/>
    <w:rsid w:val="00845B2C"/>
    <w:rsid w:val="0084723F"/>
    <w:rsid w:val="00851119"/>
    <w:rsid w:val="00852F86"/>
    <w:rsid w:val="00864FD5"/>
    <w:rsid w:val="0087052A"/>
    <w:rsid w:val="00874975"/>
    <w:rsid w:val="00887B01"/>
    <w:rsid w:val="008A03E4"/>
    <w:rsid w:val="008B3BE8"/>
    <w:rsid w:val="008B7749"/>
    <w:rsid w:val="008C2512"/>
    <w:rsid w:val="008C2E6D"/>
    <w:rsid w:val="008C62FB"/>
    <w:rsid w:val="008D20BD"/>
    <w:rsid w:val="008E12A9"/>
    <w:rsid w:val="008E1C5E"/>
    <w:rsid w:val="008F15E9"/>
    <w:rsid w:val="008F19D5"/>
    <w:rsid w:val="008F5492"/>
    <w:rsid w:val="008F5630"/>
    <w:rsid w:val="009047DC"/>
    <w:rsid w:val="00911F06"/>
    <w:rsid w:val="0091319D"/>
    <w:rsid w:val="00923515"/>
    <w:rsid w:val="00926A17"/>
    <w:rsid w:val="00927CDA"/>
    <w:rsid w:val="0093120B"/>
    <w:rsid w:val="00932404"/>
    <w:rsid w:val="00935951"/>
    <w:rsid w:val="00936399"/>
    <w:rsid w:val="009369A6"/>
    <w:rsid w:val="0094641D"/>
    <w:rsid w:val="00951933"/>
    <w:rsid w:val="00953DFF"/>
    <w:rsid w:val="00954310"/>
    <w:rsid w:val="009565FC"/>
    <w:rsid w:val="00960933"/>
    <w:rsid w:val="009714B5"/>
    <w:rsid w:val="009731F5"/>
    <w:rsid w:val="00974AAD"/>
    <w:rsid w:val="00985020"/>
    <w:rsid w:val="0098551D"/>
    <w:rsid w:val="00991CC4"/>
    <w:rsid w:val="0099544A"/>
    <w:rsid w:val="009A5191"/>
    <w:rsid w:val="009C1045"/>
    <w:rsid w:val="009D2731"/>
    <w:rsid w:val="009D3097"/>
    <w:rsid w:val="009D4CB6"/>
    <w:rsid w:val="009E56C1"/>
    <w:rsid w:val="009F23D3"/>
    <w:rsid w:val="009F2EAE"/>
    <w:rsid w:val="00A018E1"/>
    <w:rsid w:val="00A02024"/>
    <w:rsid w:val="00A0360C"/>
    <w:rsid w:val="00A058B1"/>
    <w:rsid w:val="00A068F6"/>
    <w:rsid w:val="00A14370"/>
    <w:rsid w:val="00A14C62"/>
    <w:rsid w:val="00A17196"/>
    <w:rsid w:val="00A17835"/>
    <w:rsid w:val="00A221F7"/>
    <w:rsid w:val="00A25F61"/>
    <w:rsid w:val="00A26DD5"/>
    <w:rsid w:val="00A33982"/>
    <w:rsid w:val="00A33E04"/>
    <w:rsid w:val="00A34D99"/>
    <w:rsid w:val="00A42C07"/>
    <w:rsid w:val="00A443B1"/>
    <w:rsid w:val="00A571AB"/>
    <w:rsid w:val="00A6392E"/>
    <w:rsid w:val="00A64023"/>
    <w:rsid w:val="00A64840"/>
    <w:rsid w:val="00A723A1"/>
    <w:rsid w:val="00A72605"/>
    <w:rsid w:val="00A80393"/>
    <w:rsid w:val="00A83F9E"/>
    <w:rsid w:val="00A8743E"/>
    <w:rsid w:val="00A91FC5"/>
    <w:rsid w:val="00A959A7"/>
    <w:rsid w:val="00AA753C"/>
    <w:rsid w:val="00AC5B9A"/>
    <w:rsid w:val="00AC6588"/>
    <w:rsid w:val="00AD457E"/>
    <w:rsid w:val="00AD60AC"/>
    <w:rsid w:val="00AD68AB"/>
    <w:rsid w:val="00AE5572"/>
    <w:rsid w:val="00AF029C"/>
    <w:rsid w:val="00AF77E2"/>
    <w:rsid w:val="00B02F69"/>
    <w:rsid w:val="00B12461"/>
    <w:rsid w:val="00B15BF9"/>
    <w:rsid w:val="00B17708"/>
    <w:rsid w:val="00B22290"/>
    <w:rsid w:val="00B327A8"/>
    <w:rsid w:val="00B504EE"/>
    <w:rsid w:val="00B5189C"/>
    <w:rsid w:val="00B531AA"/>
    <w:rsid w:val="00B5580B"/>
    <w:rsid w:val="00B629A8"/>
    <w:rsid w:val="00B6374D"/>
    <w:rsid w:val="00B67194"/>
    <w:rsid w:val="00B70446"/>
    <w:rsid w:val="00B765B2"/>
    <w:rsid w:val="00B811A4"/>
    <w:rsid w:val="00B82806"/>
    <w:rsid w:val="00B923F0"/>
    <w:rsid w:val="00BA23B3"/>
    <w:rsid w:val="00BA422B"/>
    <w:rsid w:val="00BA44FB"/>
    <w:rsid w:val="00BA5BE6"/>
    <w:rsid w:val="00BB0CCD"/>
    <w:rsid w:val="00BB0DED"/>
    <w:rsid w:val="00BB305C"/>
    <w:rsid w:val="00BB7B10"/>
    <w:rsid w:val="00BC1344"/>
    <w:rsid w:val="00BC32D3"/>
    <w:rsid w:val="00BC5017"/>
    <w:rsid w:val="00BD308F"/>
    <w:rsid w:val="00BE0BB3"/>
    <w:rsid w:val="00BE0FD9"/>
    <w:rsid w:val="00BE3D6B"/>
    <w:rsid w:val="00BE51F5"/>
    <w:rsid w:val="00BE5C22"/>
    <w:rsid w:val="00BE7AFC"/>
    <w:rsid w:val="00C071D9"/>
    <w:rsid w:val="00C108ED"/>
    <w:rsid w:val="00C12BF9"/>
    <w:rsid w:val="00C13BA0"/>
    <w:rsid w:val="00C22343"/>
    <w:rsid w:val="00C24E6E"/>
    <w:rsid w:val="00C53586"/>
    <w:rsid w:val="00C543A3"/>
    <w:rsid w:val="00C56253"/>
    <w:rsid w:val="00C67824"/>
    <w:rsid w:val="00C724BA"/>
    <w:rsid w:val="00C749D4"/>
    <w:rsid w:val="00C75F28"/>
    <w:rsid w:val="00C822C4"/>
    <w:rsid w:val="00C85F5F"/>
    <w:rsid w:val="00CA0B57"/>
    <w:rsid w:val="00CA114F"/>
    <w:rsid w:val="00CA1A9C"/>
    <w:rsid w:val="00CB2F68"/>
    <w:rsid w:val="00CB5C03"/>
    <w:rsid w:val="00CB7896"/>
    <w:rsid w:val="00CC1F7B"/>
    <w:rsid w:val="00CC2432"/>
    <w:rsid w:val="00CC6B67"/>
    <w:rsid w:val="00CC7FBC"/>
    <w:rsid w:val="00CD2E90"/>
    <w:rsid w:val="00CD6AFB"/>
    <w:rsid w:val="00CE2C59"/>
    <w:rsid w:val="00CF174A"/>
    <w:rsid w:val="00CF32C7"/>
    <w:rsid w:val="00CF48E5"/>
    <w:rsid w:val="00CF59DC"/>
    <w:rsid w:val="00CF5CF6"/>
    <w:rsid w:val="00D15C1C"/>
    <w:rsid w:val="00D17539"/>
    <w:rsid w:val="00D23D6D"/>
    <w:rsid w:val="00D24F84"/>
    <w:rsid w:val="00D25A46"/>
    <w:rsid w:val="00D2798D"/>
    <w:rsid w:val="00D30CB6"/>
    <w:rsid w:val="00D33557"/>
    <w:rsid w:val="00D36672"/>
    <w:rsid w:val="00D46506"/>
    <w:rsid w:val="00D473B2"/>
    <w:rsid w:val="00D51631"/>
    <w:rsid w:val="00D57BC8"/>
    <w:rsid w:val="00D57C49"/>
    <w:rsid w:val="00D616FB"/>
    <w:rsid w:val="00D6423B"/>
    <w:rsid w:val="00D84A84"/>
    <w:rsid w:val="00D871C8"/>
    <w:rsid w:val="00D942B7"/>
    <w:rsid w:val="00D94CC7"/>
    <w:rsid w:val="00D95B8C"/>
    <w:rsid w:val="00D96E34"/>
    <w:rsid w:val="00DA0FB2"/>
    <w:rsid w:val="00DA648F"/>
    <w:rsid w:val="00DA6FCC"/>
    <w:rsid w:val="00DB0374"/>
    <w:rsid w:val="00DC493E"/>
    <w:rsid w:val="00DD0C29"/>
    <w:rsid w:val="00DD3409"/>
    <w:rsid w:val="00DE30D1"/>
    <w:rsid w:val="00DE3321"/>
    <w:rsid w:val="00DF10DB"/>
    <w:rsid w:val="00DF6D35"/>
    <w:rsid w:val="00E02CC9"/>
    <w:rsid w:val="00E10BA7"/>
    <w:rsid w:val="00E20306"/>
    <w:rsid w:val="00E238E5"/>
    <w:rsid w:val="00E25B31"/>
    <w:rsid w:val="00E25FDF"/>
    <w:rsid w:val="00E271F3"/>
    <w:rsid w:val="00E27B43"/>
    <w:rsid w:val="00E3078F"/>
    <w:rsid w:val="00E462F6"/>
    <w:rsid w:val="00E54257"/>
    <w:rsid w:val="00E60B99"/>
    <w:rsid w:val="00E635EC"/>
    <w:rsid w:val="00E64754"/>
    <w:rsid w:val="00E6487F"/>
    <w:rsid w:val="00E71EB9"/>
    <w:rsid w:val="00E843AC"/>
    <w:rsid w:val="00EA4F0F"/>
    <w:rsid w:val="00EA59C4"/>
    <w:rsid w:val="00EA7C36"/>
    <w:rsid w:val="00EB1AEF"/>
    <w:rsid w:val="00EB1C49"/>
    <w:rsid w:val="00EB7C61"/>
    <w:rsid w:val="00EC1A90"/>
    <w:rsid w:val="00ED17CE"/>
    <w:rsid w:val="00EE1CF7"/>
    <w:rsid w:val="00EE5E46"/>
    <w:rsid w:val="00EF1563"/>
    <w:rsid w:val="00EF44F6"/>
    <w:rsid w:val="00EF4B1B"/>
    <w:rsid w:val="00F1510B"/>
    <w:rsid w:val="00F15AC3"/>
    <w:rsid w:val="00F226AA"/>
    <w:rsid w:val="00F23D33"/>
    <w:rsid w:val="00F23DF0"/>
    <w:rsid w:val="00F37201"/>
    <w:rsid w:val="00F41BAA"/>
    <w:rsid w:val="00F41EBC"/>
    <w:rsid w:val="00F42267"/>
    <w:rsid w:val="00F42F59"/>
    <w:rsid w:val="00F50278"/>
    <w:rsid w:val="00F52058"/>
    <w:rsid w:val="00F54464"/>
    <w:rsid w:val="00F6017B"/>
    <w:rsid w:val="00F639A6"/>
    <w:rsid w:val="00F64960"/>
    <w:rsid w:val="00F72ADF"/>
    <w:rsid w:val="00F9726A"/>
    <w:rsid w:val="00FA1414"/>
    <w:rsid w:val="00FA52A0"/>
    <w:rsid w:val="00FA70CB"/>
    <w:rsid w:val="00FB2996"/>
    <w:rsid w:val="00FC271C"/>
    <w:rsid w:val="00FC2EA7"/>
    <w:rsid w:val="00FE1406"/>
    <w:rsid w:val="00FE657B"/>
    <w:rsid w:val="00FF1953"/>
    <w:rsid w:val="00FF1B66"/>
    <w:rsid w:val="00FF2B16"/>
    <w:rsid w:val="030E63E6"/>
    <w:rsid w:val="03BE4AF4"/>
    <w:rsid w:val="08369223"/>
    <w:rsid w:val="0EE89F87"/>
    <w:rsid w:val="0F60D06C"/>
    <w:rsid w:val="0FA9305E"/>
    <w:rsid w:val="0FEE2ED4"/>
    <w:rsid w:val="1069DB4B"/>
    <w:rsid w:val="117A8DA4"/>
    <w:rsid w:val="11F6A222"/>
    <w:rsid w:val="14B040C1"/>
    <w:rsid w:val="1581371F"/>
    <w:rsid w:val="16E6CCB3"/>
    <w:rsid w:val="17843C22"/>
    <w:rsid w:val="18833788"/>
    <w:rsid w:val="18B41AEA"/>
    <w:rsid w:val="19554A24"/>
    <w:rsid w:val="196E7281"/>
    <w:rsid w:val="1A21C8D5"/>
    <w:rsid w:val="1A2DCF66"/>
    <w:rsid w:val="1CE61272"/>
    <w:rsid w:val="1D0ECF66"/>
    <w:rsid w:val="1E751674"/>
    <w:rsid w:val="1E787ADD"/>
    <w:rsid w:val="1FF1BBFB"/>
    <w:rsid w:val="20D176F8"/>
    <w:rsid w:val="2223BCFC"/>
    <w:rsid w:val="22B428CF"/>
    <w:rsid w:val="25C279AB"/>
    <w:rsid w:val="26635287"/>
    <w:rsid w:val="2BCE7A64"/>
    <w:rsid w:val="2D378D91"/>
    <w:rsid w:val="2FB4145C"/>
    <w:rsid w:val="317E6D59"/>
    <w:rsid w:val="3718BB90"/>
    <w:rsid w:val="3A5F3262"/>
    <w:rsid w:val="3C9A4EAF"/>
    <w:rsid w:val="3D22798F"/>
    <w:rsid w:val="3D87FB62"/>
    <w:rsid w:val="3DB5F5AF"/>
    <w:rsid w:val="3E1C86EB"/>
    <w:rsid w:val="3E25C555"/>
    <w:rsid w:val="3E9F8779"/>
    <w:rsid w:val="3EC53A5C"/>
    <w:rsid w:val="3FFD29F5"/>
    <w:rsid w:val="421DE0BC"/>
    <w:rsid w:val="452401DA"/>
    <w:rsid w:val="45728263"/>
    <w:rsid w:val="468DE4DB"/>
    <w:rsid w:val="49CA42AA"/>
    <w:rsid w:val="4B903D5D"/>
    <w:rsid w:val="4C2124B2"/>
    <w:rsid w:val="4D0D2CF0"/>
    <w:rsid w:val="4D36E60A"/>
    <w:rsid w:val="4FF87515"/>
    <w:rsid w:val="50A24051"/>
    <w:rsid w:val="5172A19F"/>
    <w:rsid w:val="52B13780"/>
    <w:rsid w:val="543527DA"/>
    <w:rsid w:val="5435F223"/>
    <w:rsid w:val="5682737D"/>
    <w:rsid w:val="57D0A91E"/>
    <w:rsid w:val="58DEF779"/>
    <w:rsid w:val="58F94BE5"/>
    <w:rsid w:val="5B2C99DC"/>
    <w:rsid w:val="5CF080B7"/>
    <w:rsid w:val="5D8655B1"/>
    <w:rsid w:val="5E496CB8"/>
    <w:rsid w:val="5E9E0B98"/>
    <w:rsid w:val="5EA1A154"/>
    <w:rsid w:val="606B9D74"/>
    <w:rsid w:val="60DE250F"/>
    <w:rsid w:val="610F7EFC"/>
    <w:rsid w:val="6246DE96"/>
    <w:rsid w:val="638FBE6E"/>
    <w:rsid w:val="65001A14"/>
    <w:rsid w:val="6649B7F6"/>
    <w:rsid w:val="6699899D"/>
    <w:rsid w:val="69F1A7DF"/>
    <w:rsid w:val="6A66C1BF"/>
    <w:rsid w:val="6ADAD639"/>
    <w:rsid w:val="6B39E0F7"/>
    <w:rsid w:val="6D95D769"/>
    <w:rsid w:val="71F0FF62"/>
    <w:rsid w:val="73941F33"/>
    <w:rsid w:val="758E7D83"/>
    <w:rsid w:val="75D23AA4"/>
    <w:rsid w:val="761BC501"/>
    <w:rsid w:val="77DD42E4"/>
    <w:rsid w:val="7910A73C"/>
    <w:rsid w:val="7B9F3118"/>
    <w:rsid w:val="7BDBFCEE"/>
    <w:rsid w:val="7ED824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2"/>
    </o:shapelayout>
  </w:shapeDefaults>
  <w:decimalSymbol w:val=","/>
  <w:listSeparator w:val=";"/>
  <w14:docId w14:val="5A607CD3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0"/>
    </w:rPr>
  </w:style>
  <w:style w:type="paragraph" w:styleId="Overskrift1">
    <w:name w:val="heading 1"/>
    <w:basedOn w:val="Normal"/>
    <w:next w:val="Normal"/>
    <w:link w:val="Overskrift1Tegn"/>
    <w:uiPriority w:val="9"/>
    <w:qFormat/>
    <w:pPr>
      <w:keepNext/>
      <w:keepLines/>
      <w:numPr>
        <w:numId w:val="4"/>
      </w:numPr>
      <w:spacing w:before="480"/>
      <w:outlineLvl w:val="0"/>
    </w:pPr>
    <w:rPr>
      <w:rFonts w:asciiTheme="majorHAnsi" w:eastAsiaTheme="majorEastAsia" w:hAnsiTheme="majorHAnsi" w:cstheme="majorBidi"/>
      <w:b/>
      <w:bCs/>
      <w:color w:val="ED9300"/>
      <w:sz w:val="28"/>
      <w:szCs w:val="28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pPr>
      <w:keepNext/>
      <w:keepLines/>
      <w:numPr>
        <w:ilvl w:val="1"/>
        <w:numId w:val="4"/>
      </w:numPr>
      <w:spacing w:before="200"/>
      <w:outlineLvl w:val="1"/>
    </w:pPr>
    <w:rPr>
      <w:rFonts w:asciiTheme="majorHAnsi" w:eastAsiaTheme="majorEastAsia" w:hAnsiTheme="majorHAnsi" w:cstheme="majorBidi"/>
      <w:b/>
      <w:bCs/>
      <w:color w:val="3D4F59"/>
      <w:sz w:val="26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pPr>
      <w:keepNext/>
      <w:keepLines/>
      <w:numPr>
        <w:ilvl w:val="2"/>
        <w:numId w:val="4"/>
      </w:numPr>
      <w:spacing w:before="200"/>
      <w:outlineLvl w:val="2"/>
    </w:pPr>
    <w:rPr>
      <w:rFonts w:asciiTheme="majorHAnsi" w:eastAsiaTheme="majorEastAsia" w:hAnsiTheme="majorHAnsi" w:cstheme="majorBidi"/>
      <w:b/>
      <w:bCs/>
      <w:color w:val="ED9300" w:themeColor="accent1"/>
      <w:sz w:val="22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pPr>
      <w:keepNext/>
      <w:keepLines/>
      <w:numPr>
        <w:ilvl w:val="3"/>
        <w:numId w:val="4"/>
      </w:numPr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ED9300" w:themeColor="accent1"/>
      <w:sz w:val="22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pPr>
      <w:keepNext/>
      <w:keepLines/>
      <w:numPr>
        <w:ilvl w:val="4"/>
        <w:numId w:val="4"/>
      </w:numPr>
      <w:spacing w:before="200"/>
      <w:outlineLvl w:val="4"/>
    </w:pPr>
    <w:rPr>
      <w:rFonts w:asciiTheme="majorHAnsi" w:eastAsiaTheme="majorEastAsia" w:hAnsiTheme="majorHAnsi" w:cstheme="majorBidi"/>
      <w:color w:val="3D4F59"/>
      <w:sz w:val="22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pPr>
      <w:keepNext/>
      <w:keepLines/>
      <w:numPr>
        <w:ilvl w:val="5"/>
        <w:numId w:val="4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764900" w:themeColor="accent1" w:themeShade="7F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pPr>
      <w:keepNext/>
      <w:keepLines/>
      <w:numPr>
        <w:ilvl w:val="6"/>
        <w:numId w:val="4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764900" w:themeColor="accent1" w:themeShade="7F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pPr>
      <w:keepNext/>
      <w:keepLines/>
      <w:numPr>
        <w:ilvl w:val="7"/>
        <w:numId w:val="4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pPr>
      <w:keepNext/>
      <w:keepLines/>
      <w:numPr>
        <w:ilvl w:val="8"/>
        <w:numId w:val="4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customStyle="1" w:styleId="SVVstor">
    <w:name w:val="SVV stor"/>
    <w:basedOn w:val="Normal"/>
    <w:uiPriority w:val="9"/>
    <w:qFormat/>
    <w:rPr>
      <w:sz w:val="96"/>
    </w:rPr>
  </w:style>
  <w:style w:type="character" w:customStyle="1" w:styleId="Overskrift1Tegn">
    <w:name w:val="Overskrift 1 Tegn"/>
    <w:basedOn w:val="Standardskriftforavsnitt"/>
    <w:link w:val="Overskrift1"/>
    <w:uiPriority w:val="9"/>
    <w:rPr>
      <w:rFonts w:asciiTheme="majorHAnsi" w:eastAsiaTheme="majorEastAsia" w:hAnsiTheme="majorHAnsi" w:cstheme="majorBidi"/>
      <w:b/>
      <w:bCs/>
      <w:color w:val="ED9300"/>
      <w:sz w:val="28"/>
      <w:szCs w:val="28"/>
    </w:rPr>
  </w:style>
  <w:style w:type="character" w:customStyle="1" w:styleId="Overskrift2Tegn">
    <w:name w:val="Overskrift 2 Tegn"/>
    <w:basedOn w:val="Standardskriftforavsnitt"/>
    <w:link w:val="Overskrift2"/>
    <w:uiPriority w:val="9"/>
    <w:rPr>
      <w:rFonts w:asciiTheme="majorHAnsi" w:eastAsiaTheme="majorEastAsia" w:hAnsiTheme="majorHAnsi" w:cstheme="majorBidi"/>
      <w:b/>
      <w:bCs/>
      <w:color w:val="3D4F59"/>
      <w:sz w:val="26"/>
      <w:szCs w:val="26"/>
    </w:rPr>
  </w:style>
  <w:style w:type="character" w:customStyle="1" w:styleId="Overskrift3Tegn">
    <w:name w:val="Overskrift 3 Tegn"/>
    <w:basedOn w:val="Standardskriftforavsnitt"/>
    <w:link w:val="Overskrift3"/>
    <w:uiPriority w:val="9"/>
    <w:rPr>
      <w:rFonts w:asciiTheme="majorHAnsi" w:eastAsiaTheme="majorEastAsia" w:hAnsiTheme="majorHAnsi" w:cstheme="majorBidi"/>
      <w:b/>
      <w:bCs/>
      <w:color w:val="ED9300" w:themeColor="accent1"/>
    </w:rPr>
  </w:style>
  <w:style w:type="character" w:customStyle="1" w:styleId="Overskrift4Tegn">
    <w:name w:val="Overskrift 4 Tegn"/>
    <w:basedOn w:val="Standardskriftforavsnitt"/>
    <w:link w:val="Overskrift4"/>
    <w:uiPriority w:val="9"/>
    <w:semiHidden/>
    <w:rPr>
      <w:rFonts w:asciiTheme="majorHAnsi" w:eastAsiaTheme="majorEastAsia" w:hAnsiTheme="majorHAnsi" w:cstheme="majorBidi"/>
      <w:b/>
      <w:bCs/>
      <w:i/>
      <w:iCs/>
      <w:color w:val="ED9300" w:themeColor="accent1"/>
    </w:rPr>
  </w:style>
  <w:style w:type="character" w:customStyle="1" w:styleId="Overskrift5Tegn">
    <w:name w:val="Overskrift 5 Tegn"/>
    <w:basedOn w:val="Standardskriftforavsnitt"/>
    <w:link w:val="Overskrift5"/>
    <w:uiPriority w:val="9"/>
    <w:semiHidden/>
    <w:rPr>
      <w:rFonts w:asciiTheme="majorHAnsi" w:eastAsiaTheme="majorEastAsia" w:hAnsiTheme="majorHAnsi" w:cstheme="majorBidi"/>
      <w:color w:val="3D4F59"/>
    </w:rPr>
  </w:style>
  <w:style w:type="character" w:customStyle="1" w:styleId="Overskrift6Tegn">
    <w:name w:val="Overskrift 6 Tegn"/>
    <w:basedOn w:val="Standardskriftforavsnitt"/>
    <w:link w:val="Overskrift6"/>
    <w:uiPriority w:val="9"/>
    <w:semiHidden/>
    <w:rPr>
      <w:rFonts w:asciiTheme="majorHAnsi" w:eastAsiaTheme="majorEastAsia" w:hAnsiTheme="majorHAnsi" w:cstheme="majorBidi"/>
      <w:i/>
      <w:iCs/>
      <w:color w:val="764900" w:themeColor="accent1" w:themeShade="7F"/>
      <w:sz w:val="20"/>
    </w:rPr>
  </w:style>
  <w:style w:type="paragraph" w:styleId="Tittel">
    <w:name w:val="Title"/>
    <w:basedOn w:val="Normal"/>
    <w:next w:val="Normal"/>
    <w:link w:val="TittelTegn"/>
    <w:uiPriority w:val="10"/>
    <w:qFormat/>
    <w:pPr>
      <w:pBdr>
        <w:bottom w:val="single" w:sz="8" w:space="4" w:color="ED9300" w:themeColor="accent1"/>
      </w:pBdr>
      <w:spacing w:after="300"/>
      <w:contextualSpacing/>
    </w:pPr>
    <w:rPr>
      <w:rFonts w:asciiTheme="majorHAnsi" w:eastAsiaTheme="majorEastAsia" w:hAnsiTheme="majorHAnsi" w:cstheme="majorBidi"/>
      <w:color w:val="ED9300"/>
      <w:spacing w:val="5"/>
      <w:kern w:val="28"/>
      <w:sz w:val="52"/>
      <w:szCs w:val="52"/>
    </w:rPr>
  </w:style>
  <w:style w:type="character" w:customStyle="1" w:styleId="TittelTegn">
    <w:name w:val="Tittel Tegn"/>
    <w:basedOn w:val="Standardskriftforavsnitt"/>
    <w:link w:val="Tittel"/>
    <w:uiPriority w:val="10"/>
    <w:rPr>
      <w:rFonts w:asciiTheme="majorHAnsi" w:eastAsiaTheme="majorEastAsia" w:hAnsiTheme="majorHAnsi" w:cstheme="majorBidi"/>
      <w:color w:val="ED9300"/>
      <w:spacing w:val="5"/>
      <w:kern w:val="28"/>
      <w:sz w:val="52"/>
      <w:szCs w:val="52"/>
    </w:rPr>
  </w:style>
  <w:style w:type="paragraph" w:styleId="Undertittel">
    <w:name w:val="Subtitle"/>
    <w:basedOn w:val="Normal"/>
    <w:next w:val="Normal"/>
    <w:link w:val="UndertittelTegn"/>
    <w:uiPriority w:val="11"/>
    <w:qFormat/>
    <w:pPr>
      <w:numPr>
        <w:ilvl w:val="1"/>
      </w:numPr>
    </w:pPr>
    <w:rPr>
      <w:rFonts w:asciiTheme="majorHAnsi" w:eastAsiaTheme="majorEastAsia" w:hAnsiTheme="majorHAnsi" w:cstheme="majorBidi"/>
      <w:i/>
      <w:iCs/>
      <w:color w:val="3D4F59"/>
      <w:spacing w:val="15"/>
      <w:sz w:val="24"/>
      <w:szCs w:val="24"/>
    </w:rPr>
  </w:style>
  <w:style w:type="character" w:customStyle="1" w:styleId="UndertittelTegn">
    <w:name w:val="Undertittel Tegn"/>
    <w:basedOn w:val="Standardskriftforavsnitt"/>
    <w:link w:val="Undertittel"/>
    <w:uiPriority w:val="11"/>
    <w:rPr>
      <w:rFonts w:asciiTheme="majorHAnsi" w:eastAsiaTheme="majorEastAsia" w:hAnsiTheme="majorHAnsi" w:cstheme="majorBidi"/>
      <w:i/>
      <w:iCs/>
      <w:color w:val="3D4F59"/>
      <w:spacing w:val="15"/>
      <w:sz w:val="24"/>
      <w:szCs w:val="24"/>
    </w:rPr>
  </w:style>
  <w:style w:type="character" w:styleId="Sterk">
    <w:name w:val="Strong"/>
    <w:basedOn w:val="Standardskriftforavsnitt"/>
    <w:uiPriority w:val="22"/>
    <w:qFormat/>
    <w:rPr>
      <w:b/>
      <w:bCs/>
      <w:color w:val="4DB848"/>
    </w:rPr>
  </w:style>
  <w:style w:type="character" w:styleId="Utheving">
    <w:name w:val="Emphasis"/>
    <w:basedOn w:val="Standardskriftforavsnitt"/>
    <w:uiPriority w:val="20"/>
    <w:qFormat/>
    <w:rPr>
      <w:i/>
      <w:iCs/>
    </w:rPr>
  </w:style>
  <w:style w:type="paragraph" w:styleId="Ingenmellomrom">
    <w:name w:val="No Spacing"/>
    <w:uiPriority w:val="99"/>
    <w:qFormat/>
    <w:pPr>
      <w:spacing w:after="0"/>
    </w:pPr>
    <w:rPr>
      <w:sz w:val="20"/>
    </w:rPr>
  </w:style>
  <w:style w:type="paragraph" w:styleId="Listeavsnitt">
    <w:name w:val="List Paragraph"/>
    <w:basedOn w:val="Normal"/>
    <w:uiPriority w:val="34"/>
    <w:qFormat/>
    <w:pPr>
      <w:ind w:left="720"/>
      <w:contextualSpacing/>
    </w:pPr>
  </w:style>
  <w:style w:type="paragraph" w:styleId="Sitat">
    <w:name w:val="Quote"/>
    <w:basedOn w:val="Normal"/>
    <w:next w:val="Normal"/>
    <w:link w:val="SitatTegn"/>
    <w:uiPriority w:val="29"/>
    <w:qFormat/>
    <w:rPr>
      <w:i/>
      <w:iCs/>
      <w:color w:val="000000" w:themeColor="text1"/>
      <w:sz w:val="22"/>
    </w:rPr>
  </w:style>
  <w:style w:type="character" w:customStyle="1" w:styleId="SitatTegn">
    <w:name w:val="Sitat Tegn"/>
    <w:basedOn w:val="Standardskriftforavsnitt"/>
    <w:link w:val="Sitat"/>
    <w:uiPriority w:val="29"/>
    <w:rPr>
      <w:i/>
      <w:iCs/>
      <w:color w:val="000000" w:themeColor="text1"/>
    </w:rPr>
  </w:style>
  <w:style w:type="paragraph" w:styleId="Sterktsitat">
    <w:name w:val="Intense Quote"/>
    <w:basedOn w:val="Normal"/>
    <w:next w:val="Normal"/>
    <w:link w:val="SterktsitatTegn"/>
    <w:uiPriority w:val="30"/>
    <w:qFormat/>
    <w:pPr>
      <w:pBdr>
        <w:bottom w:val="single" w:sz="4" w:space="4" w:color="ED9300" w:themeColor="accent1"/>
      </w:pBdr>
      <w:spacing w:before="200" w:after="280"/>
      <w:ind w:left="936" w:right="936"/>
    </w:pPr>
    <w:rPr>
      <w:b/>
      <w:bCs/>
      <w:i/>
      <w:iCs/>
      <w:color w:val="009AC7"/>
      <w:sz w:val="22"/>
    </w:rPr>
  </w:style>
  <w:style w:type="character" w:customStyle="1" w:styleId="SterktsitatTegn">
    <w:name w:val="Sterkt sitat Tegn"/>
    <w:basedOn w:val="Standardskriftforavsnitt"/>
    <w:link w:val="Sterktsitat"/>
    <w:uiPriority w:val="30"/>
    <w:rPr>
      <w:b/>
      <w:bCs/>
      <w:i/>
      <w:iCs/>
      <w:color w:val="009AC7"/>
    </w:rPr>
  </w:style>
  <w:style w:type="character" w:styleId="Svakutheving">
    <w:name w:val="Subtle Emphasis"/>
    <w:basedOn w:val="Standardskriftforavsnitt"/>
    <w:uiPriority w:val="19"/>
    <w:qFormat/>
    <w:rPr>
      <w:i/>
      <w:iCs/>
      <w:color w:val="3D4F59"/>
    </w:rPr>
  </w:style>
  <w:style w:type="character" w:styleId="Sterkutheving">
    <w:name w:val="Intense Emphasis"/>
    <w:basedOn w:val="Standardskriftforavsnitt"/>
    <w:uiPriority w:val="21"/>
    <w:qFormat/>
    <w:rPr>
      <w:b/>
      <w:bCs/>
      <w:i/>
      <w:iCs/>
      <w:color w:val="009AC7"/>
    </w:rPr>
  </w:style>
  <w:style w:type="character" w:styleId="Svakreferanse">
    <w:name w:val="Subtle Reference"/>
    <w:basedOn w:val="Standardskriftforavsnitt"/>
    <w:uiPriority w:val="31"/>
    <w:qFormat/>
    <w:rPr>
      <w:smallCaps/>
      <w:color w:val="4DB848"/>
      <w:u w:val="single"/>
    </w:rPr>
  </w:style>
  <w:style w:type="character" w:styleId="Sterkreferanse">
    <w:name w:val="Intense Reference"/>
    <w:basedOn w:val="Standardskriftforavsnitt"/>
    <w:uiPriority w:val="32"/>
    <w:qFormat/>
    <w:rPr>
      <w:b/>
      <w:bCs/>
      <w:smallCaps/>
      <w:color w:val="009AC7"/>
      <w:spacing w:val="5"/>
      <w:u w:val="single"/>
    </w:rPr>
  </w:style>
  <w:style w:type="character" w:styleId="Boktittel">
    <w:name w:val="Book Title"/>
    <w:basedOn w:val="Standardskriftforavsnitt"/>
    <w:uiPriority w:val="33"/>
    <w:qFormat/>
    <w:rPr>
      <w:b/>
      <w:bCs/>
      <w:smallCaps/>
      <w:color w:val="4DB848"/>
      <w:spacing w:val="5"/>
    </w:rPr>
  </w:style>
  <w:style w:type="paragraph" w:styleId="Bobletekst">
    <w:name w:val="Balloon Text"/>
    <w:basedOn w:val="Normal"/>
    <w:link w:val="BobletekstTegn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Pr>
      <w:rFonts w:ascii="Tahoma" w:hAnsi="Tahoma" w:cs="Tahoma"/>
      <w:sz w:val="16"/>
      <w:szCs w:val="16"/>
    </w:rPr>
  </w:style>
  <w:style w:type="paragraph" w:styleId="Topptekst">
    <w:name w:val="header"/>
    <w:basedOn w:val="Normal"/>
    <w:link w:val="TopptekstTegn"/>
    <w:uiPriority w:val="99"/>
    <w:unhideWhenUsed/>
    <w:pPr>
      <w:tabs>
        <w:tab w:val="center" w:pos="4536"/>
        <w:tab w:val="right" w:pos="9072"/>
      </w:tabs>
      <w:spacing w:after="0"/>
    </w:pPr>
  </w:style>
  <w:style w:type="character" w:customStyle="1" w:styleId="TopptekstTegn">
    <w:name w:val="Topptekst Tegn"/>
    <w:basedOn w:val="Standardskriftforavsnitt"/>
    <w:link w:val="Topptekst"/>
    <w:uiPriority w:val="99"/>
    <w:rPr>
      <w:sz w:val="20"/>
    </w:rPr>
  </w:style>
  <w:style w:type="paragraph" w:styleId="Bunntekst">
    <w:name w:val="footer"/>
    <w:basedOn w:val="Normal"/>
    <w:link w:val="BunntekstTegn"/>
    <w:uiPriority w:val="99"/>
    <w:unhideWhenUsed/>
    <w:pPr>
      <w:tabs>
        <w:tab w:val="center" w:pos="4536"/>
        <w:tab w:val="right" w:pos="9072"/>
      </w:tabs>
      <w:spacing w:after="0"/>
    </w:pPr>
  </w:style>
  <w:style w:type="character" w:customStyle="1" w:styleId="BunntekstTegn">
    <w:name w:val="Bunntekst Tegn"/>
    <w:basedOn w:val="Standardskriftforavsnitt"/>
    <w:link w:val="Bunntekst"/>
    <w:uiPriority w:val="99"/>
    <w:rPr>
      <w:sz w:val="20"/>
    </w:rPr>
  </w:style>
  <w:style w:type="table" w:styleId="Tabellrutenett">
    <w:name w:val="Table Grid"/>
    <w:basedOn w:val="Vanligtabell"/>
    <w:uiPriority w:val="39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kjematekst">
    <w:name w:val="Skjematekst"/>
    <w:basedOn w:val="Normal"/>
    <w:uiPriority w:val="35"/>
    <w:qFormat/>
    <w:pPr>
      <w:spacing w:after="0"/>
    </w:pPr>
    <w:rPr>
      <w:sz w:val="16"/>
      <w:szCs w:val="16"/>
    </w:rPr>
  </w:style>
  <w:style w:type="character" w:styleId="Plassholdertekst">
    <w:name w:val="Placeholder Text"/>
    <w:basedOn w:val="Standardskriftforavsnitt"/>
    <w:uiPriority w:val="99"/>
    <w:semiHidden/>
    <w:rPr>
      <w:color w:val="808080"/>
    </w:rPr>
  </w:style>
  <w:style w:type="character" w:styleId="Merknadsreferanse">
    <w:name w:val="annotation reference"/>
    <w:basedOn w:val="Standardskriftforavsnitt"/>
    <w:uiPriority w:val="99"/>
    <w:semiHidden/>
    <w:unhideWhenUsed/>
    <w:rPr>
      <w:sz w:val="16"/>
      <w:szCs w:val="16"/>
    </w:rPr>
  </w:style>
  <w:style w:type="paragraph" w:styleId="Merknadstekst">
    <w:name w:val="annotation text"/>
    <w:basedOn w:val="Normal"/>
    <w:link w:val="MerknadstekstTegn"/>
    <w:uiPriority w:val="99"/>
    <w:semiHidden/>
    <w:unhideWhenUsed/>
    <w:rPr>
      <w:szCs w:val="20"/>
    </w:rPr>
  </w:style>
  <w:style w:type="character" w:customStyle="1" w:styleId="MerknadstekstTegn">
    <w:name w:val="Merknadstekst Tegn"/>
    <w:basedOn w:val="Standardskriftforavsnitt"/>
    <w:link w:val="Merknadstekst"/>
    <w:uiPriority w:val="99"/>
    <w:semiHidden/>
    <w:rPr>
      <w:sz w:val="20"/>
      <w:szCs w:val="20"/>
    </w:rPr>
  </w:style>
  <w:style w:type="paragraph" w:styleId="Kommentaremne">
    <w:name w:val="annotation subject"/>
    <w:basedOn w:val="Merknadstekst"/>
    <w:next w:val="Merknadstekst"/>
    <w:link w:val="KommentaremneTegn"/>
    <w:uiPriority w:val="99"/>
    <w:semiHidden/>
    <w:unhideWhenUsed/>
    <w:rPr>
      <w:b/>
      <w:bCs/>
    </w:rPr>
  </w:style>
  <w:style w:type="character" w:customStyle="1" w:styleId="KommentaremneTegn">
    <w:name w:val="Kommentaremne Tegn"/>
    <w:basedOn w:val="MerknadstekstTegn"/>
    <w:link w:val="Kommentaremne"/>
    <w:uiPriority w:val="99"/>
    <w:semiHidden/>
    <w:rPr>
      <w:b/>
      <w:bCs/>
      <w:sz w:val="20"/>
      <w:szCs w:val="20"/>
    </w:rPr>
  </w:style>
  <w:style w:type="table" w:styleId="Listetabell3uthevingsfarge3">
    <w:name w:val="List Table 3 Accent 3"/>
    <w:basedOn w:val="Vanligtabell"/>
    <w:uiPriority w:val="48"/>
    <w:pPr>
      <w:spacing w:after="0"/>
    </w:pPr>
    <w:tblPr>
      <w:tblStyleRowBandSize w:val="1"/>
      <w:tblStyleColBandSize w:val="1"/>
      <w:tblBorders>
        <w:top w:val="single" w:sz="4" w:space="0" w:color="DADADA" w:themeColor="accent3"/>
        <w:left w:val="single" w:sz="4" w:space="0" w:color="DADADA" w:themeColor="accent3"/>
        <w:bottom w:val="single" w:sz="4" w:space="0" w:color="DADADA" w:themeColor="accent3"/>
        <w:right w:val="single" w:sz="4" w:space="0" w:color="DADADA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ADADA" w:themeFill="accent3"/>
      </w:tcPr>
    </w:tblStylePr>
    <w:tblStylePr w:type="lastRow">
      <w:rPr>
        <w:b/>
        <w:bCs/>
      </w:rPr>
      <w:tblPr/>
      <w:tcPr>
        <w:tcBorders>
          <w:top w:val="double" w:sz="4" w:space="0" w:color="DADADA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ADADA" w:themeColor="accent3"/>
          <w:right w:val="single" w:sz="4" w:space="0" w:color="DADADA" w:themeColor="accent3"/>
        </w:tcBorders>
      </w:tcPr>
    </w:tblStylePr>
    <w:tblStylePr w:type="band1Horz">
      <w:tblPr/>
      <w:tcPr>
        <w:tcBorders>
          <w:top w:val="single" w:sz="4" w:space="0" w:color="DADADA" w:themeColor="accent3"/>
          <w:bottom w:val="single" w:sz="4" w:space="0" w:color="DADADA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ADADA" w:themeColor="accent3"/>
          <w:left w:val="nil"/>
        </w:tcBorders>
      </w:tcPr>
    </w:tblStylePr>
    <w:tblStylePr w:type="swCell">
      <w:tblPr/>
      <w:tcPr>
        <w:tcBorders>
          <w:top w:val="double" w:sz="4" w:space="0" w:color="DADADA" w:themeColor="accent3"/>
          <w:right w:val="nil"/>
        </w:tcBorders>
      </w:tcPr>
    </w:tblStylePr>
  </w:style>
  <w:style w:type="table" w:styleId="Rutenettabell5mrkuthevingsfarge2">
    <w:name w:val="Grid Table 5 Dark Accent 2"/>
    <w:basedOn w:val="Vanligtabell"/>
    <w:uiPriority w:val="50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4DCE1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F505A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F505A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F505A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F505A" w:themeFill="accent2"/>
      </w:tcPr>
    </w:tblStylePr>
    <w:tblStylePr w:type="band1Vert">
      <w:tblPr/>
      <w:tcPr>
        <w:shd w:val="clear" w:color="auto" w:fill="AABAC4" w:themeFill="accent2" w:themeFillTint="66"/>
      </w:tcPr>
    </w:tblStylePr>
    <w:tblStylePr w:type="band1Horz">
      <w:tblPr/>
      <w:tcPr>
        <w:shd w:val="clear" w:color="auto" w:fill="AABAC4" w:themeFill="accent2" w:themeFillTint="66"/>
      </w:tcPr>
    </w:tblStylePr>
  </w:style>
  <w:style w:type="table" w:styleId="Rutenettabell5mrkuthevingsfarge3">
    <w:name w:val="Grid Table 5 Dark Accent 3"/>
    <w:basedOn w:val="Vanligtabell"/>
    <w:uiPriority w:val="50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F7F7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ADADA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ADADA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ADADA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ADADA" w:themeFill="accent3"/>
      </w:tcPr>
    </w:tblStylePr>
    <w:tblStylePr w:type="band1Vert">
      <w:tblPr/>
      <w:tcPr>
        <w:shd w:val="clear" w:color="auto" w:fill="F0F0F0" w:themeFill="accent3" w:themeFillTint="66"/>
      </w:tcPr>
    </w:tblStylePr>
    <w:tblStylePr w:type="band1Horz">
      <w:tblPr/>
      <w:tcPr>
        <w:shd w:val="clear" w:color="auto" w:fill="F0F0F0" w:themeFill="accent3" w:themeFillTint="66"/>
      </w:tcPr>
    </w:tblStylePr>
  </w:style>
  <w:style w:type="table" w:styleId="Listetabell3uthevingsfarge2">
    <w:name w:val="List Table 3 Accent 2"/>
    <w:basedOn w:val="Vanligtabell"/>
    <w:uiPriority w:val="48"/>
    <w:pPr>
      <w:spacing w:after="0"/>
    </w:pPr>
    <w:tblPr>
      <w:tblStyleRowBandSize w:val="1"/>
      <w:tblStyleColBandSize w:val="1"/>
      <w:tblBorders>
        <w:top w:val="single" w:sz="4" w:space="0" w:color="3F505A" w:themeColor="accent2"/>
        <w:left w:val="single" w:sz="4" w:space="0" w:color="3F505A" w:themeColor="accent2"/>
        <w:bottom w:val="single" w:sz="4" w:space="0" w:color="3F505A" w:themeColor="accent2"/>
        <w:right w:val="single" w:sz="4" w:space="0" w:color="3F505A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F505A" w:themeFill="accent2"/>
      </w:tcPr>
    </w:tblStylePr>
    <w:tblStylePr w:type="lastRow">
      <w:rPr>
        <w:b/>
        <w:bCs/>
      </w:rPr>
      <w:tblPr/>
      <w:tcPr>
        <w:tcBorders>
          <w:top w:val="double" w:sz="4" w:space="0" w:color="3F505A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F505A" w:themeColor="accent2"/>
          <w:right w:val="single" w:sz="4" w:space="0" w:color="3F505A" w:themeColor="accent2"/>
        </w:tcBorders>
      </w:tcPr>
    </w:tblStylePr>
    <w:tblStylePr w:type="band1Horz">
      <w:tblPr/>
      <w:tcPr>
        <w:tcBorders>
          <w:top w:val="single" w:sz="4" w:space="0" w:color="3F505A" w:themeColor="accent2"/>
          <w:bottom w:val="single" w:sz="4" w:space="0" w:color="3F505A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F505A" w:themeColor="accent2"/>
          <w:left w:val="nil"/>
        </w:tcBorders>
      </w:tcPr>
    </w:tblStylePr>
    <w:tblStylePr w:type="swCell">
      <w:tblPr/>
      <w:tcPr>
        <w:tcBorders>
          <w:top w:val="double" w:sz="4" w:space="0" w:color="3F505A" w:themeColor="accent2"/>
          <w:right w:val="nil"/>
        </w:tcBorders>
      </w:tcPr>
    </w:tblStylePr>
  </w:style>
  <w:style w:type="character" w:customStyle="1" w:styleId="Overskrift7Tegn">
    <w:name w:val="Overskrift 7 Tegn"/>
    <w:basedOn w:val="Standardskriftforavsnitt"/>
    <w:link w:val="Overskrift7"/>
    <w:uiPriority w:val="9"/>
    <w:semiHidden/>
    <w:rPr>
      <w:rFonts w:asciiTheme="majorHAnsi" w:eastAsiaTheme="majorEastAsia" w:hAnsiTheme="majorHAnsi" w:cstheme="majorBidi"/>
      <w:i/>
      <w:iCs/>
      <w:color w:val="764900" w:themeColor="accent1" w:themeShade="7F"/>
      <w:sz w:val="20"/>
    </w:rPr>
  </w:style>
  <w:style w:type="character" w:customStyle="1" w:styleId="Overskrift8Tegn">
    <w:name w:val="Overskrift 8 Tegn"/>
    <w:basedOn w:val="Standardskriftforavsnitt"/>
    <w:link w:val="Overskrift8"/>
    <w:uiPriority w:val="9"/>
    <w:semiHidden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Overskrift9Tegn">
    <w:name w:val="Overskrift 9 Tegn"/>
    <w:basedOn w:val="Standardskriftforavsnitt"/>
    <w:link w:val="Overskrift9"/>
    <w:uiPriority w:val="9"/>
    <w:semiHidden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NormalWeb">
    <w:name w:val="Normal (Web)"/>
    <w:basedOn w:val="Normal"/>
    <w:uiPriority w:val="99"/>
    <w:semiHidden/>
    <w:unhideWhenUsed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nb-NO"/>
    </w:rPr>
  </w:style>
  <w:style w:type="table" w:styleId="Rutenettabelllys">
    <w:name w:val="Grid Table Light"/>
    <w:basedOn w:val="Vanligtabell"/>
    <w:uiPriority w:val="40"/>
    <w:pPr>
      <w:spacing w:after="0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Overskriftforinnholdsfortegnelse">
    <w:name w:val="TOC Heading"/>
    <w:basedOn w:val="Overskrift1"/>
    <w:next w:val="Normal"/>
    <w:uiPriority w:val="39"/>
    <w:unhideWhenUsed/>
    <w:qFormat/>
    <w:pPr>
      <w:numPr>
        <w:numId w:val="0"/>
      </w:numPr>
      <w:spacing w:before="240" w:after="0" w:line="259" w:lineRule="auto"/>
      <w:outlineLvl w:val="9"/>
    </w:pPr>
    <w:rPr>
      <w:b w:val="0"/>
      <w:bCs w:val="0"/>
      <w:color w:val="B16D00" w:themeColor="accent1" w:themeShade="BF"/>
      <w:sz w:val="32"/>
      <w:szCs w:val="32"/>
      <w:lang w:eastAsia="nb-NO"/>
    </w:rPr>
  </w:style>
  <w:style w:type="paragraph" w:styleId="INNH1">
    <w:name w:val="toc 1"/>
    <w:basedOn w:val="Normal"/>
    <w:next w:val="Normal"/>
    <w:autoRedefine/>
    <w:uiPriority w:val="39"/>
    <w:unhideWhenUsed/>
    <w:pPr>
      <w:spacing w:after="100"/>
    </w:pPr>
  </w:style>
  <w:style w:type="paragraph" w:styleId="INNH2">
    <w:name w:val="toc 2"/>
    <w:basedOn w:val="Normal"/>
    <w:next w:val="Normal"/>
    <w:autoRedefine/>
    <w:uiPriority w:val="39"/>
    <w:unhideWhenUsed/>
    <w:pPr>
      <w:spacing w:after="100"/>
      <w:ind w:left="200"/>
    </w:pPr>
  </w:style>
  <w:style w:type="character" w:styleId="Hyperkobling">
    <w:name w:val="Hyperlink"/>
    <w:basedOn w:val="Standardskriftforavsnitt"/>
    <w:uiPriority w:val="99"/>
    <w:unhideWhenUsed/>
    <w:rPr>
      <w:color w:val="0000FF" w:themeColor="hyperlink"/>
      <w:u w:val="single"/>
    </w:rPr>
  </w:style>
  <w:style w:type="paragraph" w:styleId="Bildetekst">
    <w:name w:val="caption"/>
    <w:basedOn w:val="Normal"/>
    <w:next w:val="Normal"/>
    <w:uiPriority w:val="35"/>
    <w:unhideWhenUsed/>
    <w:qFormat/>
    <w:rPr>
      <w:i/>
      <w:iCs/>
      <w:color w:val="ED9300" w:themeColor="text2"/>
      <w:sz w:val="18"/>
      <w:szCs w:val="18"/>
    </w:rPr>
  </w:style>
  <w:style w:type="character" w:styleId="Ulstomtale">
    <w:name w:val="Unresolved Mention"/>
    <w:basedOn w:val="Standardskriftforavsnitt"/>
    <w:uiPriority w:val="99"/>
    <w:semiHidden/>
    <w:unhideWhenUsed/>
    <w:rPr>
      <w:color w:val="605E5C"/>
      <w:shd w:val="clear" w:color="auto" w:fill="E1DFDD"/>
    </w:rPr>
  </w:style>
  <w:style w:type="character" w:styleId="Fulgthyperkobling">
    <w:name w:val="FollowedHyperlink"/>
    <w:basedOn w:val="Standardskriftforavsnitt"/>
    <w:uiPriority w:val="99"/>
    <w:semiHidden/>
    <w:unhideWhenUsed/>
    <w:rPr>
      <w:color w:val="800080" w:themeColor="followedHyperlink"/>
      <w:u w:val="single"/>
    </w:rPr>
  </w:style>
  <w:style w:type="paragraph" w:styleId="INNH3">
    <w:name w:val="toc 3"/>
    <w:basedOn w:val="Normal"/>
    <w:next w:val="Normal"/>
    <w:autoRedefine/>
    <w:uiPriority w:val="39"/>
    <w:unhideWhenUsed/>
    <w:rsid w:val="002C1B18"/>
    <w:pPr>
      <w:spacing w:after="100"/>
      <w:ind w:left="400"/>
    </w:pPr>
  </w:style>
  <w:style w:type="character" w:customStyle="1" w:styleId="normaltextrun">
    <w:name w:val="normaltextrun"/>
    <w:basedOn w:val="Standardskriftforavsnitt"/>
    <w:rsid w:val="00B923F0"/>
  </w:style>
  <w:style w:type="character" w:customStyle="1" w:styleId="eop">
    <w:name w:val="eop"/>
    <w:basedOn w:val="Standardskriftforavsnitt"/>
    <w:rsid w:val="00B923F0"/>
  </w:style>
  <w:style w:type="character" w:customStyle="1" w:styleId="et-sectionname">
    <w:name w:val="et-section__name"/>
    <w:basedOn w:val="Standardskriftforavsnitt"/>
    <w:rsid w:val="00115C33"/>
  </w:style>
  <w:style w:type="character" w:customStyle="1" w:styleId="et-sectionid">
    <w:name w:val="et-section__id"/>
    <w:basedOn w:val="Standardskriftforavsnitt"/>
    <w:rsid w:val="00115C33"/>
  </w:style>
  <w:style w:type="character" w:customStyle="1" w:styleId="et-sectionstatistics">
    <w:name w:val="et-section__statistics"/>
    <w:basedOn w:val="Standardskriftforavsnitt"/>
    <w:rsid w:val="00115C33"/>
  </w:style>
  <w:style w:type="character" w:customStyle="1" w:styleId="tv-listname">
    <w:name w:val="tv-list__name"/>
    <w:basedOn w:val="Standardskriftforavsnitt"/>
    <w:rsid w:val="00115C33"/>
  </w:style>
  <w:style w:type="character" w:customStyle="1" w:styleId="tv-listid">
    <w:name w:val="tv-list__id"/>
    <w:basedOn w:val="Standardskriftforavsnitt"/>
    <w:rsid w:val="00115C33"/>
  </w:style>
  <w:style w:type="character" w:customStyle="1" w:styleId="tv-liststatistics">
    <w:name w:val="tv-list__statistics"/>
    <w:basedOn w:val="Standardskriftforavsnitt"/>
    <w:rsid w:val="00115C33"/>
  </w:style>
  <w:style w:type="character" w:customStyle="1" w:styleId="DefaultParagraphFontJAVADOCX">
    <w:name w:val="Default Paragraph Font JAVADOCX"/>
    <w:uiPriority w:val="1"/>
    <w:semiHidden/>
    <w:unhideWhenUsed/>
  </w:style>
  <w:style w:type="paragraph" w:customStyle="1" w:styleId="ListParagraphJAVADOCX">
    <w:name w:val="List Paragraph JAVADOCX"/>
    <w:basedOn w:val="Normal"/>
    <w:uiPriority w:val="34"/>
    <w:qFormat/>
    <w:rsid w:val="00DF064E"/>
    <w:pPr>
      <w:ind w:left="720"/>
      <w:contextualSpacing/>
    </w:pPr>
  </w:style>
  <w:style w:type="paragraph" w:customStyle="1" w:styleId="TitleJAVADOCX">
    <w:name w:val="Title JAVADOCX"/>
    <w:basedOn w:val="Normal"/>
    <w:next w:val="Normal"/>
    <w:link w:val="TitleCarJAVADOCX"/>
    <w:uiPriority w:val="10"/>
    <w:qFormat/>
    <w:rsid w:val="00DF064E"/>
    <w:pPr>
      <w:pBdr>
        <w:bottom w:val="single" w:sz="8" w:space="4" w:color="ED9300" w:themeColor="accent1"/>
      </w:pBdr>
      <w:spacing w:after="300"/>
      <w:contextualSpacing/>
    </w:pPr>
    <w:rPr>
      <w:rFonts w:asciiTheme="majorHAnsi" w:eastAsiaTheme="majorEastAsia" w:hAnsiTheme="majorHAnsi" w:cstheme="majorBidi"/>
      <w:color w:val="B16D00" w:themeColor="text2" w:themeShade="BF"/>
      <w:spacing w:val="5"/>
      <w:kern w:val="28"/>
      <w:sz w:val="52"/>
      <w:szCs w:val="52"/>
    </w:rPr>
  </w:style>
  <w:style w:type="character" w:customStyle="1" w:styleId="TitleCarJAVADOCX">
    <w:name w:val="Title Car JAVADOCX"/>
    <w:basedOn w:val="DefaultParagraphFontJAVADOCX"/>
    <w:link w:val="TitleJAVADOCX"/>
    <w:uiPriority w:val="10"/>
    <w:rsid w:val="00DF064E"/>
    <w:rPr>
      <w:rFonts w:asciiTheme="majorHAnsi" w:eastAsiaTheme="majorEastAsia" w:hAnsiTheme="majorHAnsi" w:cstheme="majorBidi"/>
      <w:color w:val="B16D00" w:themeColor="text2" w:themeShade="BF"/>
      <w:spacing w:val="5"/>
      <w:kern w:val="28"/>
      <w:sz w:val="52"/>
      <w:szCs w:val="52"/>
    </w:rPr>
  </w:style>
  <w:style w:type="paragraph" w:customStyle="1" w:styleId="SubtitleJAVADOCX">
    <w:name w:val="Subtitle JAVADOCX"/>
    <w:basedOn w:val="Normal"/>
    <w:next w:val="Normal"/>
    <w:link w:val="SubtitleCarJAVA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ED9300" w:themeColor="accent1"/>
      <w:spacing w:val="15"/>
      <w:sz w:val="24"/>
      <w:szCs w:val="24"/>
    </w:rPr>
  </w:style>
  <w:style w:type="character" w:customStyle="1" w:styleId="SubtitleCarJAVADOCX">
    <w:name w:val="Subtitle Car JAVADOCX"/>
    <w:basedOn w:val="DefaultParagraphFontJAVADOCX"/>
    <w:link w:val="SubtitleJAVADOCX"/>
    <w:uiPriority w:val="11"/>
    <w:rsid w:val="00DF064E"/>
    <w:rPr>
      <w:rFonts w:asciiTheme="majorHAnsi" w:eastAsiaTheme="majorEastAsia" w:hAnsiTheme="majorHAnsi" w:cstheme="majorBidi"/>
      <w:i/>
      <w:iCs/>
      <w:color w:val="ED9300" w:themeColor="accent1"/>
      <w:spacing w:val="15"/>
      <w:sz w:val="24"/>
      <w:szCs w:val="24"/>
    </w:rPr>
  </w:style>
  <w:style w:type="table" w:customStyle="1" w:styleId="NormalTableJAVADOCX">
    <w:name w:val="Normal Table JAVADOCX"/>
    <w:uiPriority w:val="99"/>
    <w:semiHidden/>
    <w:unhideWhenUsed/>
    <w:qFormat/>
    <w:pPr>
      <w:spacing w:after="0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JAVADOCX">
    <w:name w:val="Table Grid JAVADOCX"/>
    <w:uiPriority w:val="59"/>
    <w:rsid w:val="00493A0C"/>
    <w:pPr>
      <w:spacing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nnotationreferenceJAVADOCX">
    <w:name w:val="annotation reference JAVADOCX"/>
    <w:basedOn w:val="DefaultParagraphFontJAVADOCX"/>
    <w:uiPriority w:val="99"/>
    <w:semiHidden/>
    <w:unhideWhenUsed/>
    <w:rsid w:val="00E139EA"/>
    <w:rPr>
      <w:sz w:val="16"/>
      <w:szCs w:val="16"/>
    </w:rPr>
  </w:style>
  <w:style w:type="paragraph" w:customStyle="1" w:styleId="annotationtextJAVADOCX">
    <w:name w:val="annotation text JAVADOCX"/>
    <w:basedOn w:val="Normal"/>
    <w:link w:val="CommentTextCharJAVADOCX"/>
    <w:uiPriority w:val="99"/>
    <w:semiHidden/>
    <w:unhideWhenUsed/>
    <w:rsid w:val="00E139EA"/>
    <w:rPr>
      <w:szCs w:val="20"/>
    </w:rPr>
  </w:style>
  <w:style w:type="character" w:customStyle="1" w:styleId="CommentTextCharJAVADOCX">
    <w:name w:val="Comment Text Char JAVADOCX"/>
    <w:basedOn w:val="DefaultParagraphFontJAVADOCX"/>
    <w:link w:val="annotationtextJAVADOCX"/>
    <w:uiPriority w:val="99"/>
    <w:semiHidden/>
    <w:rsid w:val="00E139EA"/>
    <w:rPr>
      <w:sz w:val="20"/>
      <w:szCs w:val="20"/>
    </w:rPr>
  </w:style>
  <w:style w:type="paragraph" w:customStyle="1" w:styleId="annotationsubjectJAVADOCX">
    <w:name w:val="annotation subject JAVADOCX"/>
    <w:basedOn w:val="annotationtextJAVADOCX"/>
    <w:next w:val="annotationtextJAVADOCX"/>
    <w:link w:val="CommentSubjectCharJAVADOCX"/>
    <w:uiPriority w:val="99"/>
    <w:semiHidden/>
    <w:unhideWhenUsed/>
    <w:rsid w:val="00E139EA"/>
    <w:rPr>
      <w:b/>
      <w:bCs/>
    </w:rPr>
  </w:style>
  <w:style w:type="character" w:customStyle="1" w:styleId="CommentSubjectCharJAVADOCX">
    <w:name w:val="Comment Subject Char JAVADOCX"/>
    <w:basedOn w:val="CommentTextCharJAVADOCX"/>
    <w:link w:val="annotationsubjectJAVADOCX"/>
    <w:uiPriority w:val="99"/>
    <w:semiHidden/>
    <w:rsid w:val="00E139EA"/>
    <w:rPr>
      <w:b/>
      <w:bCs/>
      <w:sz w:val="20"/>
      <w:szCs w:val="20"/>
    </w:rPr>
  </w:style>
  <w:style w:type="paragraph" w:customStyle="1" w:styleId="BalloonTextJAVADOCX">
    <w:name w:val="Balloon Text JAVADOCX"/>
    <w:basedOn w:val="Normal"/>
    <w:link w:val="BalloonTextCharJAVADOCX"/>
    <w:uiPriority w:val="99"/>
    <w:semiHidden/>
    <w:unhideWhenUsed/>
    <w:rsid w:val="00E139EA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JAVADOCX">
    <w:name w:val="Balloon Text Char JAVADOCX"/>
    <w:basedOn w:val="DefaultParagraphFontJAVADOCX"/>
    <w:link w:val="BalloonTextJAVADOCX"/>
    <w:uiPriority w:val="99"/>
    <w:semiHidden/>
    <w:rsid w:val="00E139EA"/>
    <w:rPr>
      <w:rFonts w:ascii="Tahoma" w:hAnsi="Tahoma" w:cs="Tahoma"/>
      <w:sz w:val="16"/>
      <w:szCs w:val="16"/>
    </w:rPr>
  </w:style>
  <w:style w:type="paragraph" w:customStyle="1" w:styleId="footnoteTextJAVADOCX">
    <w:name w:val="footnote Text JAVADOCX"/>
    <w:basedOn w:val="Normal"/>
    <w:link w:val="footnoteTextCarJAVADOCX"/>
    <w:uiPriority w:val="99"/>
    <w:semiHidden/>
    <w:unhideWhenUsed/>
    <w:rsid w:val="006E0FDA"/>
    <w:pPr>
      <w:spacing w:after="0"/>
    </w:pPr>
    <w:rPr>
      <w:szCs w:val="20"/>
    </w:rPr>
  </w:style>
  <w:style w:type="character" w:customStyle="1" w:styleId="footnoteTextCarJAVADOCX">
    <w:name w:val="footnote Text Car JAVADOCX"/>
    <w:basedOn w:val="DefaultParagraphFontJAVADOCX"/>
    <w:link w:val="footnoteTextJAVADOCX"/>
    <w:uiPriority w:val="99"/>
    <w:semiHidden/>
    <w:rsid w:val="006E0FDA"/>
    <w:rPr>
      <w:sz w:val="20"/>
      <w:szCs w:val="20"/>
    </w:rPr>
  </w:style>
  <w:style w:type="character" w:customStyle="1" w:styleId="footnoteReferenceJAVADOCX">
    <w:name w:val="footnote Reference JAVADOCX"/>
    <w:basedOn w:val="DefaultParagraphFontJAVADOCX"/>
    <w:uiPriority w:val="99"/>
    <w:semiHidden/>
    <w:unhideWhenUsed/>
    <w:rsid w:val="006E0FDA"/>
    <w:rPr>
      <w:vertAlign w:val="superscript"/>
    </w:rPr>
  </w:style>
  <w:style w:type="paragraph" w:customStyle="1" w:styleId="endnoteTextJAVADOCX">
    <w:name w:val="endnote Text JAVADOCX"/>
    <w:basedOn w:val="Normal"/>
    <w:link w:val="endnoteTextCarJAVADOCX"/>
    <w:uiPriority w:val="99"/>
    <w:semiHidden/>
    <w:unhideWhenUsed/>
    <w:rsid w:val="006E0FDA"/>
    <w:pPr>
      <w:spacing w:after="0"/>
    </w:pPr>
    <w:rPr>
      <w:szCs w:val="20"/>
    </w:rPr>
  </w:style>
  <w:style w:type="character" w:customStyle="1" w:styleId="endnoteTextCarJAVADOCX">
    <w:name w:val="endnote Text Car JAVADOCX"/>
    <w:basedOn w:val="DefaultParagraphFontJAVADOCX"/>
    <w:link w:val="endnoteTextJAVADOCX"/>
    <w:uiPriority w:val="99"/>
    <w:semiHidden/>
    <w:rsid w:val="006E0FDA"/>
    <w:rPr>
      <w:sz w:val="20"/>
      <w:szCs w:val="20"/>
    </w:rPr>
  </w:style>
  <w:style w:type="character" w:customStyle="1" w:styleId="endnoteReferenceJAVADOCX">
    <w:name w:val="endnote Reference JAVADOCX"/>
    <w:basedOn w:val="DefaultParagraphFontJAVA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652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60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0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80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592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62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01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6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3.png"/><Relationship Id="rId19" Type="http://schemas.openxmlformats.org/officeDocument/2006/relationships/header" Target="header1.xml"/><Relationship Id="rId62434687" Type="http://schemas.openxmlformats.org/officeDocument/2006/relationships/commentsExtended" Target="commentsExtended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oleObject" Target="embeddings/oleObject2.bin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ProfilSVV">
  <a:themeElements>
    <a:clrScheme name="Egendefinert 1">
      <a:dk1>
        <a:sysClr val="windowText" lastClr="000000"/>
      </a:dk1>
      <a:lt1>
        <a:sysClr val="window" lastClr="FFFFFF"/>
      </a:lt1>
      <a:dk2>
        <a:srgbClr val="ED9300"/>
      </a:dk2>
      <a:lt2>
        <a:srgbClr val="E1E1E1"/>
      </a:lt2>
      <a:accent1>
        <a:srgbClr val="ED9300"/>
      </a:accent1>
      <a:accent2>
        <a:srgbClr val="3F505A"/>
      </a:accent2>
      <a:accent3>
        <a:srgbClr val="DADADA"/>
      </a:accent3>
      <a:accent4>
        <a:srgbClr val="58B02C"/>
      </a:accent4>
      <a:accent5>
        <a:srgbClr val="008EC2"/>
      </a:accent5>
      <a:accent6>
        <a:srgbClr val="75450B"/>
      </a:accent6>
      <a:hlink>
        <a:srgbClr val="0000FF"/>
      </a:hlink>
      <a:folHlink>
        <a:srgbClr val="800080"/>
      </a:folHlink>
    </a:clrScheme>
    <a:fontScheme name="Custom 1">
      <a:majorFont>
        <a:latin typeface="Lucida Sans Unicode"/>
        <a:ea typeface=""/>
        <a:cs typeface=""/>
      </a:majorFont>
      <a:minorFont>
        <a:latin typeface="Lucida Sans Unicode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1 Statens vegvesen liggende standard norsk.potx [Skrivebeskyttet]" id="{3E198112-B1E4-44BC-8C3E-1CA4DA7E830E}" vid="{29E3B4CA-6E79-4609-AB97-F34C0014226E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BA3850E-5E60-4628-A923-B294939EBE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2391</Words>
  <Characters>12677</Characters>
  <Application>Microsoft Office Word</Application>
  <DocSecurity>0</DocSecurity>
  <Lines>105</Lines>
  <Paragraphs>30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2024-02-19T08:15:00Z</dcterms:created>
  <dcterms:modified xsi:type="dcterms:W3CDTF">2024-02-19T08:22:00Z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86eae731-f11e-4017-952e-3dce43580afc_Enabled">
    <vt:lpwstr>true</vt:lpwstr>
  </property>
  <property fmtid="{D5CDD505-2E9C-101B-9397-08002B2CF9AE}" pid="3" name="MSIP_Label_86eae731-f11e-4017-952e-3dce43580afc_SetDate">
    <vt:lpwstr>2024-02-19T08:21:40Z</vt:lpwstr>
  </property>
  <property fmtid="{D5CDD505-2E9C-101B-9397-08002B2CF9AE}" pid="4" name="MSIP_Label_86eae731-f11e-4017-952e-3dce43580afc_Method">
    <vt:lpwstr>Privileged</vt:lpwstr>
  </property>
  <property fmtid="{D5CDD505-2E9C-101B-9397-08002B2CF9AE}" pid="5" name="MSIP_Label_86eae731-f11e-4017-952e-3dce43580afc_Name">
    <vt:lpwstr>Public-new</vt:lpwstr>
  </property>
  <property fmtid="{D5CDD505-2E9C-101B-9397-08002B2CF9AE}" pid="6" name="MSIP_Label_86eae731-f11e-4017-952e-3dce43580afc_SiteId">
    <vt:lpwstr>38856954-ed55-49f7-8bdd-738ffbbfd390</vt:lpwstr>
  </property>
  <property fmtid="{D5CDD505-2E9C-101B-9397-08002B2CF9AE}" pid="7" name="MSIP_Label_86eae731-f11e-4017-952e-3dce43580afc_ActionId">
    <vt:lpwstr>0052883a-b6b4-48e3-8112-3c2f7b821039</vt:lpwstr>
  </property>
  <property fmtid="{D5CDD505-2E9C-101B-9397-08002B2CF9AE}" pid="8" name="MSIP_Label_86eae731-f11e-4017-952e-3dce43580afc_ContentBits">
    <vt:lpwstr>0</vt:lpwstr>
  </property>
</Properties>
</file>